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8B" w:rsidRDefault="00652B8B" w:rsidP="00652B8B">
      <w:pPr>
        <w:pStyle w:val="a3"/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652B8B" w:rsidRDefault="00652B8B" w:rsidP="00652B8B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bookmarkStart w:id="0" w:name="OLE_LINK12"/>
      <w:bookmarkStart w:id="1" w:name="OLE_LINK13"/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四川大西洋集团有限责任公司</w:t>
      </w:r>
    </w:p>
    <w:bookmarkEnd w:id="0"/>
    <w:bookmarkEnd w:id="1"/>
    <w:p w:rsidR="00652B8B" w:rsidRDefault="00652B8B" w:rsidP="00652B8B">
      <w:pPr>
        <w:pStyle w:val="a3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p w:rsidR="00652B8B" w:rsidRDefault="00652B8B" w:rsidP="00652B8B">
      <w:pPr>
        <w:pStyle w:val="a3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620"/>
        <w:gridCol w:w="683"/>
        <w:gridCol w:w="412"/>
        <w:gridCol w:w="392"/>
        <w:gridCol w:w="714"/>
        <w:gridCol w:w="277"/>
        <w:gridCol w:w="141"/>
        <w:gridCol w:w="551"/>
        <w:gridCol w:w="1242"/>
        <w:gridCol w:w="11"/>
        <w:gridCol w:w="821"/>
        <w:gridCol w:w="1229"/>
      </w:tblGrid>
      <w:tr w:rsidR="00652B8B" w:rsidTr="00500298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 片</w:t>
            </w:r>
          </w:p>
        </w:tc>
      </w:tr>
      <w:tr w:rsidR="00652B8B" w:rsidTr="00500298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652B8B" w:rsidTr="00500298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</w:t>
            </w: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</w:t>
            </w: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652B8B" w:rsidTr="00500298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652B8B" w:rsidTr="00500298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技能与特长</w:t>
            </w: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应聘形式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left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MS Gothic" w:hAnsi="MS Gothic" w:cs="MS Gothic" w:hint="eastAsia"/>
                <w:spacing w:val="8"/>
                <w:szCs w:val="21"/>
                <w:shd w:val="clear" w:color="auto" w:fill="FFFFFF"/>
              </w:rPr>
              <w:t>☐</w:t>
            </w:r>
            <w:r>
              <w:rPr>
                <w:rFonts w:ascii="仿宋_GB2312" w:eastAsia="仿宋_GB2312" w:hAnsi="Segoe UI" w:cs="Segoe UI" w:hint="eastAsia"/>
                <w:spacing w:val="8"/>
                <w:szCs w:val="21"/>
                <w:shd w:val="clear" w:color="auto" w:fill="FFFFFF"/>
              </w:rPr>
              <w:t xml:space="preserve"> 全职               </w:t>
            </w:r>
            <w:r>
              <w:rPr>
                <w:rFonts w:ascii="仿宋_GB2312" w:eastAsia="MS Gothic" w:hAnsi="MS Gothic" w:cs="MS Gothic" w:hint="eastAsia"/>
                <w:spacing w:val="8"/>
                <w:szCs w:val="21"/>
                <w:shd w:val="clear" w:color="auto" w:fill="FFFFFF"/>
              </w:rPr>
              <w:t>☐</w:t>
            </w:r>
            <w:r>
              <w:rPr>
                <w:rFonts w:ascii="仿宋_GB2312" w:eastAsia="仿宋_GB2312" w:hAnsi="Segoe UI" w:cs="Segoe UI" w:hint="eastAsia"/>
                <w:spacing w:val="8"/>
                <w:szCs w:val="21"/>
                <w:shd w:val="clear" w:color="auto" w:fill="FFFFFF"/>
              </w:rPr>
              <w:t xml:space="preserve"> 实习               </w:t>
            </w:r>
            <w:r>
              <w:rPr>
                <w:rFonts w:ascii="仿宋_GB2312" w:eastAsia="MS Gothic" w:hAnsi="MS Gothic" w:cs="MS Gothic" w:hint="eastAsia"/>
                <w:spacing w:val="8"/>
                <w:szCs w:val="21"/>
                <w:shd w:val="clear" w:color="auto" w:fill="FFFFFF"/>
              </w:rPr>
              <w:t>☐</w:t>
            </w:r>
            <w:r>
              <w:rPr>
                <w:rFonts w:ascii="仿宋_GB2312" w:eastAsia="仿宋_GB2312" w:hAnsi="Segoe UI" w:cs="Segoe UI" w:hint="eastAsia"/>
                <w:spacing w:val="8"/>
                <w:szCs w:val="21"/>
                <w:shd w:val="clear" w:color="auto" w:fill="FFFFFF"/>
              </w:rPr>
              <w:t xml:space="preserve"> 见习</w:t>
            </w:r>
          </w:p>
        </w:tc>
      </w:tr>
      <w:tr w:rsidR="00652B8B" w:rsidTr="00500298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</w:t>
            </w: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作</w:t>
            </w: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简</w:t>
            </w: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历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bookmarkStart w:id="2" w:name="OLE_LINK41"/>
            <w:bookmarkStart w:id="3" w:name="OLE_LINK40"/>
            <w:r>
              <w:rPr>
                <w:rFonts w:ascii="仿宋_GB2312" w:eastAsia="仿宋_GB2312" w:hAnsi="仿宋_GB2312" w:cs="仿宋_GB2312" w:hint="eastAsia"/>
                <w:szCs w:val="21"/>
              </w:rPr>
              <w:t>起止日期</w:t>
            </w:r>
            <w:bookmarkEnd w:id="2"/>
            <w:bookmarkEnd w:id="3"/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任职岗位</w:t>
            </w: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bookmarkStart w:id="4" w:name="OLE_LINK45"/>
            <w:bookmarkStart w:id="5" w:name="OLE_LINK46"/>
            <w:r>
              <w:rPr>
                <w:rFonts w:ascii="仿宋_GB2312" w:eastAsia="仿宋_GB2312" w:hAnsi="仿宋_GB2312" w:cs="仿宋_GB2312" w:hint="eastAsia"/>
                <w:szCs w:val="21"/>
              </w:rPr>
              <w:t>证明人及电话</w:t>
            </w:r>
            <w:bookmarkEnd w:id="4"/>
            <w:bookmarkEnd w:id="5"/>
          </w:p>
        </w:tc>
      </w:tr>
      <w:tr w:rsidR="00652B8B" w:rsidTr="00500298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教</w:t>
            </w:r>
          </w:p>
          <w:p w:rsidR="00652B8B" w:rsidRDefault="00652B8B" w:rsidP="00500298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育</w:t>
            </w:r>
          </w:p>
          <w:p w:rsidR="00652B8B" w:rsidRDefault="00652B8B" w:rsidP="00500298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及</w:t>
            </w:r>
          </w:p>
          <w:p w:rsidR="00652B8B" w:rsidRDefault="00652B8B" w:rsidP="00500298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培</w:t>
            </w:r>
          </w:p>
          <w:p w:rsidR="00652B8B" w:rsidRDefault="00652B8B" w:rsidP="00500298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训</w:t>
            </w:r>
          </w:p>
          <w:p w:rsidR="00652B8B" w:rsidRDefault="00652B8B" w:rsidP="00500298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经</w:t>
            </w:r>
          </w:p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历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起止日期</w:t>
            </w: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学校名称/培训机构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专业或学习内容</w:t>
            </w: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证明人</w:t>
            </w:r>
          </w:p>
        </w:tc>
      </w:tr>
      <w:tr w:rsidR="00652B8B" w:rsidTr="00500298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32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主</w:t>
            </w: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要</w:t>
            </w: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业</w:t>
            </w: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绩</w:t>
            </w:r>
          </w:p>
          <w:p w:rsidR="00652B8B" w:rsidRDefault="00652B8B" w:rsidP="00500298">
            <w:pPr>
              <w:pStyle w:val="3"/>
              <w:rPr>
                <w:rFonts w:ascii="仿宋_GB2312" w:eastAsia="仿宋_GB2312" w:hAnsi="Calibri" w:hint="default"/>
                <w:sz w:val="21"/>
                <w:szCs w:val="21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338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652B8B" w:rsidRDefault="00652B8B" w:rsidP="00500298">
            <w:pPr>
              <w:pStyle w:val="a3"/>
              <w:rPr>
                <w:rFonts w:ascii="仿宋_GB2312" w:eastAsia="仿宋_GB2312" w:hAnsi="仿宋_GB2312" w:cs="仿宋_GB2312"/>
                <w:sz w:val="21"/>
              </w:rPr>
            </w:pPr>
          </w:p>
          <w:p w:rsidR="00652B8B" w:rsidRDefault="00652B8B" w:rsidP="00500298">
            <w:pPr>
              <w:pStyle w:val="a3"/>
              <w:rPr>
                <w:rFonts w:ascii="仿宋_GB2312" w:eastAsia="仿宋_GB2312" w:hAnsi="仿宋_GB2312" w:cs="仿宋_GB2312"/>
                <w:sz w:val="21"/>
              </w:rPr>
            </w:pPr>
          </w:p>
          <w:p w:rsidR="00652B8B" w:rsidRDefault="00652B8B" w:rsidP="00500298">
            <w:pPr>
              <w:pStyle w:val="a3"/>
              <w:rPr>
                <w:rFonts w:ascii="仿宋_GB2312" w:eastAsia="仿宋_GB2312" w:hAnsi="仿宋_GB2312" w:cs="仿宋_GB2312"/>
                <w:sz w:val="21"/>
              </w:rPr>
            </w:pPr>
          </w:p>
          <w:p w:rsidR="00652B8B" w:rsidRDefault="00652B8B" w:rsidP="00500298">
            <w:pPr>
              <w:pStyle w:val="a3"/>
              <w:rPr>
                <w:rFonts w:ascii="仿宋_GB2312" w:eastAsia="仿宋_GB2312" w:hAnsi="仿宋_GB2312" w:cs="仿宋_GB2312"/>
                <w:sz w:val="21"/>
              </w:rPr>
            </w:pPr>
          </w:p>
          <w:p w:rsidR="00652B8B" w:rsidRDefault="00652B8B" w:rsidP="00500298">
            <w:pPr>
              <w:pStyle w:val="a3"/>
              <w:rPr>
                <w:rFonts w:ascii="仿宋_GB2312" w:eastAsia="仿宋_GB2312" w:hAnsi="仿宋_GB2312" w:cs="仿宋_GB2312"/>
                <w:sz w:val="21"/>
              </w:rPr>
            </w:pPr>
          </w:p>
          <w:p w:rsidR="00652B8B" w:rsidRDefault="00652B8B" w:rsidP="00500298">
            <w:pPr>
              <w:pStyle w:val="a3"/>
              <w:rPr>
                <w:rFonts w:ascii="仿宋_GB2312" w:eastAsia="仿宋_GB2312" w:hAnsi="仿宋_GB2312" w:cs="仿宋_GB2312"/>
                <w:sz w:val="21"/>
              </w:rPr>
            </w:pPr>
          </w:p>
          <w:p w:rsidR="00652B8B" w:rsidRDefault="00652B8B" w:rsidP="00500298">
            <w:pPr>
              <w:pStyle w:val="a3"/>
              <w:rPr>
                <w:rFonts w:ascii="仿宋_GB2312" w:eastAsia="仿宋_GB2312" w:hAnsi="仿宋_GB2312" w:cs="仿宋_GB2312"/>
                <w:sz w:val="21"/>
              </w:rPr>
            </w:pPr>
          </w:p>
        </w:tc>
      </w:tr>
      <w:tr w:rsidR="00652B8B" w:rsidTr="00500298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家庭主要</w:t>
            </w:r>
          </w:p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称  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  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年 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职务</w:t>
            </w:r>
          </w:p>
        </w:tc>
      </w:tr>
      <w:tr w:rsidR="00652B8B" w:rsidTr="00500298">
        <w:trPr>
          <w:trHeight w:val="615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652B8B" w:rsidTr="00500298">
        <w:trPr>
          <w:trHeight w:val="64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52B8B" w:rsidRDefault="00652B8B" w:rsidP="00500298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</w:tbl>
    <w:p w:rsidR="00652B8B" w:rsidRDefault="00652B8B" w:rsidP="00652B8B">
      <w:pPr>
        <w:pStyle w:val="a3"/>
        <w:wordWrap w:val="0"/>
        <w:spacing w:line="400" w:lineRule="exact"/>
        <w:ind w:firstLineChars="200" w:firstLine="420"/>
        <w:rPr>
          <w:rFonts w:ascii="仿宋_GB2312" w:eastAsia="仿宋_GB2312" w:hAnsi="仿宋_GB2312" w:cs="仿宋_GB2312"/>
          <w:sz w:val="21"/>
        </w:rPr>
      </w:pPr>
      <w:r>
        <w:rPr>
          <w:rFonts w:ascii="仿宋_GB2312" w:eastAsia="仿宋_GB2312" w:hAnsi="仿宋_GB2312" w:cs="仿宋_GB2312" w:hint="eastAsia"/>
          <w:sz w:val="21"/>
        </w:rPr>
        <w:t>本人保证所提供的个人简历、学历证明、资历证明等无任何重大隐瞒事项，且真实、无误。</w:t>
      </w:r>
    </w:p>
    <w:p w:rsidR="00652B8B" w:rsidRDefault="00652B8B" w:rsidP="00652B8B">
      <w:pPr>
        <w:pStyle w:val="a3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652B8B" w:rsidRDefault="00652B8B" w:rsidP="00652B8B">
      <w:pPr>
        <w:pStyle w:val="a3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652B8B" w:rsidRDefault="00652B8B" w:rsidP="00652B8B">
      <w:pPr>
        <w:pStyle w:val="a3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                                             日期：</w:t>
      </w:r>
    </w:p>
    <w:p w:rsidR="00652B8B" w:rsidRDefault="00652B8B" w:rsidP="00652B8B">
      <w:pPr>
        <w:ind w:firstLineChars="200" w:firstLine="640"/>
        <w:rPr>
          <w:rFonts w:ascii="仿宋_GB2312" w:eastAsia="仿宋_GB2312" w:cs="仿宋_GB2312"/>
          <w:sz w:val="32"/>
          <w:szCs w:val="32"/>
          <w:shd w:val="clear" w:color="auto" w:fill="FFFFFF"/>
        </w:rPr>
      </w:pPr>
    </w:p>
    <w:p w:rsidR="00652B8B" w:rsidRDefault="00652B8B" w:rsidP="00652B8B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652B8B" w:rsidRDefault="00652B8B" w:rsidP="00652B8B">
      <w:pPr>
        <w:rPr>
          <w:rFonts w:ascii="仿宋_GB2312" w:eastAsia="仿宋_GB2312"/>
          <w:sz w:val="32"/>
          <w:szCs w:val="32"/>
        </w:rPr>
      </w:pPr>
    </w:p>
    <w:p w:rsidR="00652B8B" w:rsidRDefault="00652B8B" w:rsidP="00652B8B">
      <w:pPr>
        <w:pStyle w:val="a3"/>
        <w:wordWrap w:val="0"/>
        <w:spacing w:line="400" w:lineRule="exact"/>
        <w:ind w:firstLineChars="200" w:firstLine="400"/>
      </w:pPr>
    </w:p>
    <w:p w:rsidR="00652B8B" w:rsidRDefault="00652B8B" w:rsidP="00652B8B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lastRenderedPageBreak/>
        <w:t>承诺书</w:t>
      </w:r>
    </w:p>
    <w:p w:rsidR="00652B8B" w:rsidRDefault="00652B8B" w:rsidP="00652B8B">
      <w:pPr>
        <w:spacing w:line="560" w:lineRule="exact"/>
        <w:jc w:val="center"/>
        <w:rPr>
          <w:rFonts w:ascii="Times New Roman" w:eastAsia="仿宋_GB2312" w:hAnsi="仿宋_GB2312" w:cs="Times New Roman"/>
          <w:b/>
          <w:bCs/>
          <w:sz w:val="32"/>
          <w:szCs w:val="32"/>
        </w:rPr>
      </w:pPr>
    </w:p>
    <w:p w:rsidR="00652B8B" w:rsidRDefault="00652B8B" w:rsidP="00652B8B">
      <w:pPr>
        <w:spacing w:line="560" w:lineRule="exact"/>
        <w:jc w:val="center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本人已仔细阅读《</w:t>
      </w:r>
      <w:r>
        <w:rPr>
          <w:rFonts w:eastAsia="仿宋_GB2312" w:hAnsi="仿宋_GB2312" w:hint="eastAsia"/>
          <w:color w:val="000000"/>
          <w:sz w:val="32"/>
          <w:szCs w:val="32"/>
        </w:rPr>
        <w:t>四川大西洋集团有限责任公司公开招聘公告</w:t>
      </w:r>
      <w:r>
        <w:rPr>
          <w:rFonts w:eastAsia="仿宋_GB2312" w:hAnsi="仿宋_GB2312"/>
          <w:color w:val="000000"/>
          <w:sz w:val="32"/>
          <w:szCs w:val="32"/>
        </w:rPr>
        <w:t>》（以下简称“公告”）及相关材料，清楚并理解其内容。</w:t>
      </w:r>
    </w:p>
    <w:p w:rsidR="00652B8B" w:rsidRDefault="00652B8B" w:rsidP="00652B8B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652B8B" w:rsidRDefault="00652B8B" w:rsidP="00652B8B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eastAsia="仿宋_GB2312" w:hAnsi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652B8B" w:rsidRDefault="00652B8B" w:rsidP="00652B8B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eastAsia="仿宋_GB2312" w:hAnsi="仿宋_GB2312"/>
          <w:color w:val="000000"/>
          <w:sz w:val="32"/>
          <w:szCs w:val="32"/>
        </w:rPr>
        <w:t>本人无公告中列明的不得报名情形；</w:t>
      </w:r>
    </w:p>
    <w:p w:rsidR="00652B8B" w:rsidRDefault="00652B8B" w:rsidP="00652B8B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eastAsia="仿宋_GB2312" w:hAnsi="仿宋_GB2312"/>
          <w:color w:val="000000"/>
          <w:sz w:val="32"/>
          <w:szCs w:val="32"/>
        </w:rPr>
        <w:t>本人未签订与报名岗位相关竞业限制协议；</w:t>
      </w:r>
    </w:p>
    <w:p w:rsidR="00652B8B" w:rsidRDefault="00652B8B" w:rsidP="00652B8B">
      <w:pPr>
        <w:spacing w:line="600" w:lineRule="exact"/>
        <w:ind w:firstLineChars="200" w:firstLine="640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4.</w:t>
      </w:r>
      <w:r>
        <w:rPr>
          <w:rFonts w:eastAsia="仿宋_GB2312" w:hAnsi="仿宋_GB2312"/>
          <w:color w:val="000000"/>
          <w:sz w:val="32"/>
          <w:szCs w:val="32"/>
        </w:rPr>
        <w:t>本人若被确定为</w:t>
      </w:r>
      <w:r>
        <w:rPr>
          <w:rFonts w:eastAsia="仿宋_GB2312" w:hAnsi="仿宋_GB2312" w:hint="eastAsia"/>
          <w:color w:val="000000"/>
          <w:sz w:val="32"/>
          <w:szCs w:val="32"/>
        </w:rPr>
        <w:t>拟录人选</w:t>
      </w:r>
      <w:r>
        <w:rPr>
          <w:rFonts w:eastAsia="仿宋_GB2312" w:hAnsi="仿宋_GB2312"/>
          <w:color w:val="000000"/>
          <w:sz w:val="32"/>
          <w:szCs w:val="32"/>
        </w:rPr>
        <w:t>，自愿接受考察</w:t>
      </w:r>
      <w:r>
        <w:rPr>
          <w:rFonts w:eastAsia="仿宋_GB2312" w:hAnsi="仿宋_GB2312" w:hint="eastAsia"/>
          <w:color w:val="000000"/>
          <w:sz w:val="32"/>
          <w:szCs w:val="32"/>
        </w:rPr>
        <w:t>、背景调查和体检</w:t>
      </w:r>
      <w:r>
        <w:rPr>
          <w:rFonts w:eastAsia="仿宋_GB2312" w:hAnsi="仿宋_GB2312"/>
          <w:color w:val="000000"/>
          <w:sz w:val="32"/>
          <w:szCs w:val="32"/>
        </w:rPr>
        <w:t>；</w:t>
      </w:r>
    </w:p>
    <w:p w:rsidR="00652B8B" w:rsidRDefault="00652B8B" w:rsidP="00652B8B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652B8B" w:rsidRDefault="00652B8B" w:rsidP="00652B8B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652B8B" w:rsidRDefault="00652B8B" w:rsidP="00652B8B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652B8B" w:rsidRDefault="00652B8B" w:rsidP="00652B8B">
      <w:pPr>
        <w:pStyle w:val="2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652B8B" w:rsidRDefault="00652B8B" w:rsidP="00652B8B">
      <w:pPr>
        <w:rPr>
          <w:rFonts w:eastAsia="仿宋_GB2312"/>
          <w:color w:val="000000"/>
          <w:sz w:val="32"/>
          <w:szCs w:val="32"/>
        </w:rPr>
      </w:pPr>
    </w:p>
    <w:p w:rsidR="00652B8B" w:rsidRDefault="00652B8B" w:rsidP="00652B8B">
      <w:pPr>
        <w:rPr>
          <w:rFonts w:eastAsia="仿宋_GB2312"/>
          <w:color w:val="000000"/>
          <w:sz w:val="32"/>
          <w:szCs w:val="32"/>
        </w:rPr>
      </w:pPr>
    </w:p>
    <w:p w:rsidR="00652B8B" w:rsidRDefault="00652B8B" w:rsidP="00652B8B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       </w:t>
      </w:r>
      <w:r>
        <w:rPr>
          <w:rFonts w:eastAsia="仿宋_GB2312" w:hAnsi="仿宋_GB2312"/>
          <w:color w:val="000000"/>
          <w:sz w:val="32"/>
          <w:szCs w:val="32"/>
        </w:rPr>
        <w:t>年</w:t>
      </w:r>
      <w:r>
        <w:rPr>
          <w:rFonts w:eastAsia="仿宋_GB2312" w:hAnsi="仿宋_GB2312" w:hint="eastAsia"/>
          <w:color w:val="000000"/>
          <w:sz w:val="32"/>
          <w:szCs w:val="32"/>
        </w:rPr>
        <w:t xml:space="preserve">   </w:t>
      </w:r>
      <w:r>
        <w:rPr>
          <w:rFonts w:eastAsia="仿宋_GB2312" w:hAnsi="仿宋_GB2312"/>
          <w:color w:val="000000"/>
          <w:sz w:val="32"/>
          <w:szCs w:val="32"/>
        </w:rPr>
        <w:t>月</w:t>
      </w:r>
      <w:r>
        <w:rPr>
          <w:rFonts w:eastAsia="仿宋_GB2312" w:hAnsi="仿宋_GB2312" w:hint="eastAsia"/>
          <w:color w:val="000000"/>
          <w:sz w:val="32"/>
          <w:szCs w:val="32"/>
        </w:rPr>
        <w:t xml:space="preserve">  </w:t>
      </w:r>
      <w:r>
        <w:rPr>
          <w:rFonts w:eastAsia="仿宋_GB2312" w:hAnsi="仿宋_GB2312"/>
          <w:color w:val="000000"/>
          <w:sz w:val="32"/>
          <w:szCs w:val="32"/>
        </w:rPr>
        <w:t>日</w:t>
      </w:r>
    </w:p>
    <w:p w:rsidR="00652B8B" w:rsidRDefault="00652B8B" w:rsidP="00652B8B">
      <w:pPr>
        <w:pStyle w:val="a3"/>
        <w:wordWrap w:val="0"/>
        <w:spacing w:line="400" w:lineRule="exact"/>
        <w:ind w:firstLineChars="200" w:firstLine="400"/>
      </w:pPr>
    </w:p>
    <w:p w:rsidR="00652B8B" w:rsidRDefault="00652B8B" w:rsidP="00652B8B">
      <w:pPr>
        <w:spacing w:line="560" w:lineRule="exact"/>
        <w:ind w:firstLineChars="1600" w:firstLine="5120"/>
        <w:rPr>
          <w:rFonts w:ascii="仿宋" w:eastAsia="仿宋" w:hAnsi="仿宋" w:cs="仿宋_GB2312"/>
          <w:sz w:val="32"/>
          <w:szCs w:val="32"/>
          <w:shd w:val="clear" w:color="auto" w:fill="FFFFFF"/>
        </w:rPr>
      </w:pPr>
    </w:p>
    <w:p w:rsidR="00652B8B" w:rsidRDefault="00652B8B" w:rsidP="00652B8B">
      <w:pPr>
        <w:pStyle w:val="a3"/>
        <w:wordWrap w:val="0"/>
        <w:spacing w:line="400" w:lineRule="exact"/>
        <w:ind w:firstLineChars="200" w:firstLine="400"/>
      </w:pPr>
    </w:p>
    <w:p w:rsidR="00F97653" w:rsidRPr="00652B8B" w:rsidRDefault="00F97653">
      <w:pPr>
        <w:rPr>
          <w:b/>
        </w:rPr>
      </w:pPr>
    </w:p>
    <w:sectPr w:rsidR="00F97653" w:rsidRPr="00652B8B" w:rsidSect="00226755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52B8B"/>
    <w:rsid w:val="00652B8B"/>
    <w:rsid w:val="00791998"/>
    <w:rsid w:val="00F97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 2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B8B"/>
    <w:pPr>
      <w:widowControl w:val="0"/>
      <w:jc w:val="both"/>
    </w:pPr>
  </w:style>
  <w:style w:type="paragraph" w:styleId="3">
    <w:name w:val="heading 3"/>
    <w:basedOn w:val="a"/>
    <w:next w:val="a"/>
    <w:link w:val="3Char"/>
    <w:uiPriority w:val="9"/>
    <w:qFormat/>
    <w:rsid w:val="00652B8B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qFormat/>
    <w:rsid w:val="00652B8B"/>
    <w:rPr>
      <w:rFonts w:ascii="宋体" w:eastAsia="宋体" w:hAnsi="宋体" w:cs="Times New Roman"/>
      <w:b/>
      <w:sz w:val="27"/>
      <w:szCs w:val="27"/>
    </w:rPr>
  </w:style>
  <w:style w:type="paragraph" w:styleId="a3">
    <w:name w:val="Plain Text"/>
    <w:basedOn w:val="a"/>
    <w:link w:val="Char"/>
    <w:qFormat/>
    <w:rsid w:val="00652B8B"/>
    <w:rPr>
      <w:rFonts w:ascii="宋体" w:eastAsia="宋体" w:hAnsi="Courier New" w:cs="Times New Roman"/>
      <w:kern w:val="0"/>
      <w:sz w:val="20"/>
      <w:szCs w:val="21"/>
    </w:rPr>
  </w:style>
  <w:style w:type="character" w:customStyle="1" w:styleId="Char">
    <w:name w:val="纯文本 Char"/>
    <w:basedOn w:val="a0"/>
    <w:link w:val="a3"/>
    <w:qFormat/>
    <w:rsid w:val="00652B8B"/>
    <w:rPr>
      <w:rFonts w:ascii="宋体" w:eastAsia="宋体" w:hAnsi="Courier New" w:cs="Times New Roman"/>
      <w:kern w:val="0"/>
      <w:sz w:val="20"/>
      <w:szCs w:val="21"/>
    </w:rPr>
  </w:style>
  <w:style w:type="paragraph" w:styleId="a4">
    <w:name w:val="Body Text Indent"/>
    <w:basedOn w:val="a"/>
    <w:link w:val="Char0"/>
    <w:uiPriority w:val="99"/>
    <w:semiHidden/>
    <w:unhideWhenUsed/>
    <w:rsid w:val="00652B8B"/>
    <w:pPr>
      <w:spacing w:after="120"/>
      <w:ind w:leftChars="200" w:left="420"/>
    </w:pPr>
  </w:style>
  <w:style w:type="character" w:customStyle="1" w:styleId="Char0">
    <w:name w:val="正文文本缩进 Char"/>
    <w:basedOn w:val="a0"/>
    <w:link w:val="a4"/>
    <w:uiPriority w:val="99"/>
    <w:semiHidden/>
    <w:rsid w:val="00652B8B"/>
  </w:style>
  <w:style w:type="paragraph" w:styleId="2">
    <w:name w:val="Body Text First Indent 2"/>
    <w:basedOn w:val="a4"/>
    <w:link w:val="2Char"/>
    <w:uiPriority w:val="99"/>
    <w:unhideWhenUsed/>
    <w:qFormat/>
    <w:rsid w:val="00652B8B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2Char">
    <w:name w:val="正文首行缩进 2 Char"/>
    <w:basedOn w:val="Char0"/>
    <w:link w:val="2"/>
    <w:uiPriority w:val="99"/>
    <w:qFormat/>
    <w:rsid w:val="00652B8B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</Words>
  <Characters>659</Characters>
  <Application>Microsoft Office Word</Application>
  <DocSecurity>0</DocSecurity>
  <Lines>5</Lines>
  <Paragraphs>1</Paragraphs>
  <ScaleCrop>false</ScaleCrop>
  <Company>微软中国</Company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2025-09-19T01:10:00Z</dcterms:created>
  <dcterms:modified xsi:type="dcterms:W3CDTF">2025-09-19T01:11:00Z</dcterms:modified>
</cp:coreProperties>
</file>