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58CD568D" w14:textId="77777777" w:rsidR="00C73F18" w:rsidRPr="00C73F18" w:rsidRDefault="00C73F18">
      <w:pPr>
        <w:autoSpaceDE w:val="0"/>
        <w:autoSpaceDN w:val="0"/>
        <w:jc w:val="center"/>
        <w:rPr>
          <w:rFonts w:ascii="仿宋" w:eastAsia="仿宋" w:hAnsi="仿宋" w:cs="宋体"/>
          <w:b/>
          <w:bCs/>
          <w:sz w:val="72"/>
          <w:szCs w:val="72"/>
        </w:rPr>
      </w:pPr>
      <w:r w:rsidRPr="00C73F18">
        <w:rPr>
          <w:rFonts w:ascii="仿宋" w:eastAsia="仿宋" w:hAnsi="仿宋" w:cs="宋体" w:hint="eastAsia"/>
          <w:b/>
          <w:bCs/>
          <w:sz w:val="72"/>
          <w:szCs w:val="72"/>
        </w:rPr>
        <w:t>变电站电力系统运行管理</w:t>
      </w:r>
    </w:p>
    <w:p w14:paraId="0794E7E0" w14:textId="01D4B917" w:rsidR="002D5A64" w:rsidRDefault="00000000">
      <w:pPr>
        <w:autoSpaceDE w:val="0"/>
        <w:autoSpaceDN w:val="0"/>
        <w:jc w:val="center"/>
        <w:rPr>
          <w:rFonts w:ascii="仿宋_GB2312" w:eastAsia="仿宋_GB2312"/>
          <w:b/>
          <w:sz w:val="72"/>
        </w:rPr>
      </w:pPr>
      <w:r>
        <w:rPr>
          <w:rFonts w:ascii="仿宋_GB2312" w:eastAsia="仿宋_GB2312" w:hAnsi="宋体" w:hint="eastAsia"/>
          <w:b/>
          <w:sz w:val="72"/>
          <w:lang w:val="zh-CN"/>
        </w:rPr>
        <w:t>服务合同书</w:t>
      </w:r>
    </w:p>
    <w:p w14:paraId="13D5A0F1" w14:textId="77777777" w:rsidR="002D5A64" w:rsidRDefault="002D5A64">
      <w:pPr>
        <w:autoSpaceDE w:val="0"/>
        <w:autoSpaceDN w:val="0"/>
        <w:jc w:val="center"/>
        <w:rPr>
          <w:rFonts w:ascii="仿宋_GB2312" w:eastAsia="仿宋_GB2312"/>
          <w:b/>
          <w:sz w:val="72"/>
        </w:rPr>
      </w:pPr>
    </w:p>
    <w:p w14:paraId="2B866733" w14:textId="77777777" w:rsidR="002D5A64" w:rsidRDefault="002D5A64">
      <w:pPr>
        <w:autoSpaceDE w:val="0"/>
        <w:autoSpaceDN w:val="0"/>
        <w:jc w:val="center"/>
        <w:rPr>
          <w:rFonts w:ascii="仿宋_GB2312" w:eastAsia="仿宋_GB2312"/>
          <w:b/>
          <w:sz w:val="32"/>
        </w:rPr>
      </w:pPr>
    </w:p>
    <w:p w14:paraId="3694288C" w14:textId="77777777" w:rsidR="002D5A64" w:rsidRDefault="002D5A64">
      <w:pPr>
        <w:autoSpaceDE w:val="0"/>
        <w:autoSpaceDN w:val="0"/>
        <w:rPr>
          <w:rFonts w:ascii="仿宋_GB2312" w:eastAsia="仿宋_GB2312"/>
          <w:b/>
          <w:sz w:val="30"/>
        </w:rPr>
      </w:pPr>
    </w:p>
    <w:p w14:paraId="790A61F2" w14:textId="77777777" w:rsidR="002D5A64" w:rsidRDefault="00000000">
      <w:pPr>
        <w:autoSpaceDE w:val="0"/>
        <w:autoSpaceDN w:val="0"/>
        <w:spacing w:line="480" w:lineRule="auto"/>
        <w:ind w:firstLine="846"/>
        <w:rPr>
          <w:rFonts w:ascii="仿宋_GB2312" w:eastAsia="仿宋_GB2312"/>
          <w:b/>
          <w:sz w:val="30"/>
          <w:u w:val="single"/>
        </w:rPr>
      </w:pPr>
      <w:r>
        <w:rPr>
          <w:rFonts w:ascii="仿宋_GB2312" w:eastAsia="仿宋_GB2312" w:hAnsi="宋体" w:hint="eastAsia"/>
          <w:b/>
          <w:sz w:val="30"/>
          <w:lang w:val="zh-CN"/>
        </w:rPr>
        <w:t>甲方</w:t>
      </w:r>
      <w:r>
        <w:rPr>
          <w:rFonts w:ascii="仿宋_GB2312" w:eastAsia="仿宋_GB2312" w:hAnsi="宋体" w:hint="eastAsia"/>
          <w:b/>
          <w:sz w:val="30"/>
        </w:rPr>
        <w:t>：</w:t>
      </w:r>
      <w:r>
        <w:rPr>
          <w:rFonts w:ascii="仿宋_GB2312" w:eastAsia="仿宋_GB2312" w:hint="eastAsia"/>
          <w:b/>
          <w:sz w:val="30"/>
          <w:u w:val="single"/>
        </w:rPr>
        <w:t xml:space="preserve">  上海大西洋焊接材料有限责任公司         </w:t>
      </w:r>
    </w:p>
    <w:p w14:paraId="513B340D" w14:textId="77777777" w:rsidR="002D5A64" w:rsidRDefault="00000000">
      <w:pPr>
        <w:autoSpaceDE w:val="0"/>
        <w:autoSpaceDN w:val="0"/>
        <w:spacing w:line="480" w:lineRule="auto"/>
        <w:ind w:firstLine="846"/>
        <w:rPr>
          <w:rFonts w:ascii="仿宋_GB2312" w:eastAsia="仿宋_GB2312"/>
          <w:b/>
          <w:sz w:val="30"/>
          <w:u w:val="single"/>
        </w:rPr>
      </w:pPr>
      <w:r>
        <w:rPr>
          <w:rFonts w:ascii="仿宋_GB2312" w:eastAsia="仿宋_GB2312" w:hAnsi="宋体" w:hint="eastAsia"/>
          <w:b/>
          <w:sz w:val="30"/>
          <w:lang w:val="zh-CN"/>
        </w:rPr>
        <w:t>地址</w:t>
      </w:r>
      <w:r>
        <w:rPr>
          <w:rFonts w:ascii="仿宋_GB2312" w:eastAsia="仿宋_GB2312" w:hAnsi="宋体" w:hint="eastAsia"/>
          <w:b/>
          <w:sz w:val="30"/>
        </w:rPr>
        <w:t>：</w:t>
      </w:r>
      <w:r>
        <w:rPr>
          <w:rFonts w:ascii="仿宋_GB2312" w:eastAsia="仿宋_GB2312" w:hint="eastAsia"/>
          <w:b/>
          <w:sz w:val="30"/>
          <w:u w:val="single"/>
        </w:rPr>
        <w:t xml:space="preserve">  上海市浦东新区庆达路188号              </w:t>
      </w:r>
    </w:p>
    <w:p w14:paraId="1D80B28E" w14:textId="77777777" w:rsidR="002D5A64" w:rsidRDefault="00000000">
      <w:pPr>
        <w:autoSpaceDE w:val="0"/>
        <w:autoSpaceDN w:val="0"/>
        <w:spacing w:line="480" w:lineRule="auto"/>
        <w:ind w:firstLine="846"/>
        <w:rPr>
          <w:rFonts w:ascii="仿宋_GB2312" w:eastAsia="仿宋_GB2312"/>
          <w:b/>
          <w:sz w:val="30"/>
          <w:u w:val="single"/>
        </w:rPr>
      </w:pPr>
      <w:r>
        <w:rPr>
          <w:rFonts w:ascii="仿宋_GB2312" w:eastAsia="仿宋_GB2312" w:hAnsi="宋体" w:hint="eastAsia"/>
          <w:b/>
          <w:sz w:val="30"/>
          <w:lang w:val="zh-CN"/>
        </w:rPr>
        <w:t>法定代表人</w:t>
      </w:r>
      <w:r>
        <w:rPr>
          <w:rFonts w:ascii="仿宋_GB2312" w:eastAsia="仿宋_GB2312" w:hAnsi="宋体" w:hint="eastAsia"/>
          <w:b/>
          <w:sz w:val="30"/>
        </w:rPr>
        <w:t>：</w:t>
      </w:r>
      <w:r>
        <w:rPr>
          <w:rFonts w:ascii="仿宋_GB2312" w:eastAsia="仿宋_GB2312" w:hint="eastAsia"/>
          <w:b/>
          <w:sz w:val="30"/>
          <w:u w:val="single"/>
        </w:rPr>
        <w:t xml:space="preserve">       张晓柏                      </w:t>
      </w:r>
    </w:p>
    <w:p w14:paraId="6A3022CB" w14:textId="77777777" w:rsidR="002D5A64" w:rsidRDefault="00000000">
      <w:pPr>
        <w:autoSpaceDE w:val="0"/>
        <w:autoSpaceDN w:val="0"/>
        <w:spacing w:line="480" w:lineRule="auto"/>
        <w:ind w:firstLine="846"/>
        <w:rPr>
          <w:rFonts w:ascii="仿宋_GB2312" w:eastAsia="仿宋_GB2312"/>
          <w:b/>
          <w:sz w:val="30"/>
          <w:u w:val="single"/>
        </w:rPr>
      </w:pPr>
      <w:r>
        <w:rPr>
          <w:rFonts w:ascii="仿宋_GB2312" w:eastAsia="仿宋_GB2312" w:hAnsi="宋体" w:hint="eastAsia"/>
          <w:b/>
          <w:sz w:val="30"/>
          <w:lang w:val="zh-CN"/>
        </w:rPr>
        <w:t>联系方式：</w:t>
      </w:r>
      <w:r>
        <w:rPr>
          <w:rFonts w:ascii="仿宋_GB2312" w:eastAsia="仿宋_GB2312" w:hint="eastAsia"/>
          <w:b/>
          <w:sz w:val="30"/>
          <w:u w:val="single"/>
        </w:rPr>
        <w:t xml:space="preserve">        021-58973208                 </w:t>
      </w:r>
    </w:p>
    <w:p w14:paraId="3290E6BF" w14:textId="77777777" w:rsidR="002D5A64" w:rsidRDefault="002D5A64">
      <w:pPr>
        <w:autoSpaceDE w:val="0"/>
        <w:autoSpaceDN w:val="0"/>
        <w:spacing w:line="480" w:lineRule="auto"/>
        <w:rPr>
          <w:rFonts w:ascii="仿宋_GB2312" w:eastAsia="仿宋_GB2312"/>
          <w:b/>
          <w:sz w:val="30"/>
        </w:rPr>
      </w:pPr>
    </w:p>
    <w:p w14:paraId="1CB8EC30" w14:textId="77777777" w:rsidR="002D5A64" w:rsidRDefault="002D5A64">
      <w:pPr>
        <w:autoSpaceDE w:val="0"/>
        <w:autoSpaceDN w:val="0"/>
        <w:spacing w:line="480" w:lineRule="auto"/>
        <w:rPr>
          <w:rFonts w:ascii="仿宋_GB2312" w:eastAsia="仿宋_GB2312"/>
          <w:b/>
          <w:sz w:val="30"/>
        </w:rPr>
      </w:pPr>
    </w:p>
    <w:p w14:paraId="1E55A30E" w14:textId="77777777" w:rsidR="002D5A64" w:rsidRDefault="00000000">
      <w:pPr>
        <w:autoSpaceDE w:val="0"/>
        <w:autoSpaceDN w:val="0"/>
        <w:spacing w:line="480" w:lineRule="auto"/>
        <w:ind w:firstLine="846"/>
        <w:rPr>
          <w:rFonts w:ascii="仿宋_GB2312" w:eastAsia="仿宋_GB2312"/>
          <w:b/>
          <w:sz w:val="30"/>
          <w:u w:val="single"/>
        </w:rPr>
      </w:pPr>
      <w:r>
        <w:rPr>
          <w:rFonts w:ascii="仿宋_GB2312" w:eastAsia="仿宋_GB2312" w:hAnsi="宋体" w:hint="eastAsia"/>
          <w:b/>
          <w:sz w:val="30"/>
          <w:lang w:val="zh-CN"/>
        </w:rPr>
        <w:t>乙方</w:t>
      </w:r>
      <w:r>
        <w:rPr>
          <w:rFonts w:ascii="仿宋_GB2312" w:eastAsia="仿宋_GB2312" w:hAnsi="宋体" w:hint="eastAsia"/>
          <w:b/>
          <w:sz w:val="30"/>
        </w:rPr>
        <w:t>：</w:t>
      </w:r>
      <w:r>
        <w:rPr>
          <w:rFonts w:ascii="仿宋_GB2312" w:eastAsia="仿宋_GB2312" w:hint="eastAsia"/>
          <w:b/>
          <w:sz w:val="30"/>
          <w:u w:val="single"/>
        </w:rPr>
        <w:t xml:space="preserve">                               </w:t>
      </w:r>
    </w:p>
    <w:p w14:paraId="54CA75F5" w14:textId="77777777" w:rsidR="002D5A64" w:rsidRDefault="00000000">
      <w:pPr>
        <w:autoSpaceDE w:val="0"/>
        <w:autoSpaceDN w:val="0"/>
        <w:spacing w:line="480" w:lineRule="auto"/>
        <w:ind w:firstLine="846"/>
        <w:rPr>
          <w:rFonts w:ascii="仿宋_GB2312" w:eastAsia="仿宋_GB2312"/>
          <w:b/>
          <w:sz w:val="30"/>
          <w:u w:val="single"/>
        </w:rPr>
      </w:pPr>
      <w:r>
        <w:rPr>
          <w:rFonts w:ascii="仿宋_GB2312" w:eastAsia="仿宋_GB2312" w:hAnsi="宋体" w:hint="eastAsia"/>
          <w:b/>
          <w:sz w:val="30"/>
          <w:lang w:val="zh-CN"/>
        </w:rPr>
        <w:t>地址</w:t>
      </w:r>
      <w:r>
        <w:rPr>
          <w:rFonts w:ascii="仿宋_GB2312" w:eastAsia="仿宋_GB2312" w:hAnsi="宋体" w:hint="eastAsia"/>
          <w:b/>
          <w:sz w:val="30"/>
        </w:rPr>
        <w:t>：</w:t>
      </w:r>
      <w:r>
        <w:rPr>
          <w:rFonts w:ascii="仿宋_GB2312" w:eastAsia="仿宋_GB2312" w:hint="eastAsia"/>
          <w:b/>
          <w:sz w:val="30"/>
          <w:u w:val="single"/>
        </w:rPr>
        <w:t xml:space="preserve">                           </w:t>
      </w:r>
    </w:p>
    <w:p w14:paraId="79A453DA" w14:textId="77777777" w:rsidR="002D5A64" w:rsidRDefault="00000000">
      <w:pPr>
        <w:autoSpaceDE w:val="0"/>
        <w:autoSpaceDN w:val="0"/>
        <w:spacing w:line="480" w:lineRule="auto"/>
        <w:ind w:firstLine="846"/>
        <w:rPr>
          <w:rFonts w:ascii="仿宋_GB2312" w:eastAsia="仿宋_GB2312"/>
          <w:b/>
          <w:sz w:val="30"/>
          <w:u w:val="single"/>
        </w:rPr>
      </w:pPr>
      <w:r>
        <w:rPr>
          <w:rFonts w:ascii="仿宋_GB2312" w:eastAsia="仿宋_GB2312" w:hAnsi="宋体" w:hint="eastAsia"/>
          <w:b/>
          <w:sz w:val="30"/>
          <w:lang w:val="zh-CN"/>
        </w:rPr>
        <w:t>法定代表人</w:t>
      </w:r>
      <w:r>
        <w:rPr>
          <w:rFonts w:ascii="仿宋_GB2312" w:eastAsia="仿宋_GB2312" w:hAnsi="宋体" w:hint="eastAsia"/>
          <w:b/>
          <w:sz w:val="30"/>
        </w:rPr>
        <w:t>：</w:t>
      </w:r>
      <w:r>
        <w:rPr>
          <w:rFonts w:ascii="仿宋_GB2312" w:eastAsia="仿宋_GB2312" w:hint="eastAsia"/>
          <w:b/>
          <w:sz w:val="30"/>
          <w:u w:val="single"/>
        </w:rPr>
        <w:t xml:space="preserve">            </w:t>
      </w:r>
      <w:r>
        <w:rPr>
          <w:rFonts w:ascii="仿宋_GB2312" w:eastAsia="仿宋_GB2312"/>
          <w:b/>
          <w:sz w:val="30"/>
          <w:u w:val="single"/>
        </w:rPr>
        <w:t xml:space="preserve">  </w:t>
      </w:r>
      <w:r>
        <w:rPr>
          <w:rFonts w:ascii="仿宋_GB2312" w:eastAsia="仿宋_GB2312" w:hint="eastAsia"/>
          <w:b/>
          <w:sz w:val="30"/>
          <w:u w:val="single"/>
        </w:rPr>
        <w:t xml:space="preserve">                         </w:t>
      </w:r>
    </w:p>
    <w:p w14:paraId="5F79FCA6" w14:textId="77777777" w:rsidR="002D5A64" w:rsidRDefault="00000000">
      <w:pPr>
        <w:autoSpaceDE w:val="0"/>
        <w:autoSpaceDN w:val="0"/>
        <w:spacing w:line="480" w:lineRule="auto"/>
        <w:ind w:firstLine="846"/>
        <w:rPr>
          <w:rFonts w:ascii="仿宋_GB2312" w:eastAsia="仿宋_GB2312"/>
          <w:b/>
          <w:sz w:val="30"/>
          <w:u w:val="single"/>
        </w:rPr>
      </w:pPr>
      <w:r>
        <w:rPr>
          <w:rFonts w:ascii="仿宋_GB2312" w:eastAsia="仿宋_GB2312" w:hAnsi="宋体" w:hint="eastAsia"/>
          <w:b/>
          <w:sz w:val="30"/>
          <w:lang w:val="zh-CN"/>
        </w:rPr>
        <w:t>联系方式：</w:t>
      </w:r>
      <w:r>
        <w:rPr>
          <w:rFonts w:ascii="仿宋_GB2312" w:eastAsia="仿宋_GB2312" w:hint="eastAsia"/>
          <w:b/>
          <w:sz w:val="30"/>
          <w:u w:val="single"/>
        </w:rPr>
        <w:t xml:space="preserve">                </w:t>
      </w:r>
      <w:r>
        <w:rPr>
          <w:rFonts w:ascii="仿宋_GB2312" w:eastAsia="仿宋_GB2312"/>
          <w:b/>
          <w:sz w:val="30"/>
          <w:u w:val="single"/>
        </w:rPr>
        <w:t xml:space="preserve">   </w:t>
      </w:r>
      <w:r>
        <w:rPr>
          <w:rFonts w:ascii="仿宋_GB2312" w:eastAsia="仿宋_GB2312" w:hint="eastAsia"/>
          <w:b/>
          <w:sz w:val="30"/>
          <w:u w:val="single"/>
        </w:rPr>
        <w:t xml:space="preserve">                  </w:t>
      </w:r>
    </w:p>
    <w:p w14:paraId="394D15CB" w14:textId="77777777" w:rsidR="002D5A64" w:rsidRDefault="002D5A64">
      <w:pPr>
        <w:autoSpaceDE w:val="0"/>
        <w:autoSpaceDN w:val="0"/>
        <w:spacing w:line="480" w:lineRule="auto"/>
        <w:ind w:firstLine="846"/>
        <w:rPr>
          <w:rFonts w:ascii="仿宋_GB2312" w:eastAsia="仿宋_GB2312"/>
          <w:b/>
          <w:sz w:val="30"/>
          <w:u w:val="single"/>
        </w:rPr>
      </w:pPr>
    </w:p>
    <w:p w14:paraId="30FFFE48" w14:textId="77777777" w:rsidR="002D5A64" w:rsidRDefault="002D5A64">
      <w:pPr>
        <w:autoSpaceDE w:val="0"/>
        <w:autoSpaceDN w:val="0"/>
        <w:spacing w:line="480" w:lineRule="auto"/>
        <w:ind w:firstLine="846"/>
        <w:rPr>
          <w:rFonts w:ascii="仿宋_GB2312" w:eastAsia="仿宋_GB2312"/>
          <w:b/>
          <w:sz w:val="30"/>
          <w:u w:val="single"/>
        </w:rPr>
      </w:pPr>
    </w:p>
    <w:p w14:paraId="60CF9335" w14:textId="77777777" w:rsidR="002D5A64" w:rsidRDefault="00000000">
      <w:pPr>
        <w:autoSpaceDE w:val="0"/>
        <w:autoSpaceDN w:val="0"/>
        <w:spacing w:line="480" w:lineRule="auto"/>
        <w:ind w:firstLine="846"/>
        <w:rPr>
          <w:rFonts w:ascii="仿宋_GB2312" w:eastAsia="仿宋_GB2312"/>
          <w:b/>
          <w:sz w:val="30"/>
          <w:u w:val="single"/>
        </w:rPr>
      </w:pPr>
      <w:r>
        <w:rPr>
          <w:rFonts w:ascii="仿宋_GB2312" w:eastAsia="仿宋_GB2312" w:hAnsi="宋体" w:hint="eastAsia"/>
          <w:b/>
          <w:sz w:val="30"/>
          <w:lang w:val="zh-CN"/>
        </w:rPr>
        <w:t>签订日期：</w:t>
      </w:r>
      <w:r>
        <w:rPr>
          <w:rFonts w:ascii="仿宋_GB2312" w:eastAsia="仿宋_GB2312" w:hint="eastAsia"/>
          <w:b/>
          <w:sz w:val="30"/>
          <w:u w:val="single"/>
        </w:rPr>
        <w:t xml:space="preserve">                                    </w:t>
      </w:r>
    </w:p>
    <w:p w14:paraId="186C4610" w14:textId="77777777" w:rsidR="002D5A64" w:rsidRDefault="00000000">
      <w:pPr>
        <w:tabs>
          <w:tab w:val="left" w:pos="1020"/>
        </w:tabs>
        <w:autoSpaceDE w:val="0"/>
        <w:autoSpaceDN w:val="0"/>
        <w:spacing w:line="480" w:lineRule="auto"/>
        <w:rPr>
          <w:rFonts w:ascii="仿宋_GB2312" w:eastAsia="仿宋_GB2312"/>
          <w:b/>
          <w:sz w:val="30"/>
          <w:u w:val="single"/>
        </w:rPr>
      </w:pPr>
      <w:r>
        <w:rPr>
          <w:rFonts w:ascii="仿宋_GB2312" w:eastAsia="仿宋_GB2312" w:hint="eastAsia"/>
          <w:b/>
          <w:sz w:val="30"/>
        </w:rPr>
        <w:t xml:space="preserve">      合同编号：</w:t>
      </w:r>
      <w:r>
        <w:rPr>
          <w:rFonts w:ascii="仿宋_GB2312" w:eastAsia="仿宋_GB2312" w:hint="eastAsia"/>
          <w:b/>
          <w:sz w:val="30"/>
          <w:u w:val="single"/>
        </w:rPr>
        <w:t xml:space="preserve">                                   </w:t>
      </w:r>
    </w:p>
    <w:p w14:paraId="26CFDED4" w14:textId="77777777" w:rsidR="002D5A64" w:rsidRDefault="002D5A64">
      <w:pPr>
        <w:autoSpaceDE w:val="0"/>
        <w:autoSpaceDN w:val="0"/>
        <w:spacing w:line="480" w:lineRule="auto"/>
        <w:jc w:val="center"/>
        <w:rPr>
          <w:rFonts w:ascii="仿宋_GB2312" w:eastAsia="仿宋_GB2312" w:hAnsi="宋体" w:hint="eastAsia"/>
          <w:b/>
          <w:sz w:val="36"/>
        </w:rPr>
      </w:pPr>
    </w:p>
    <w:p w14:paraId="399206A1" w14:textId="77777777" w:rsidR="002D5A64" w:rsidRDefault="00000000">
      <w:pPr>
        <w:autoSpaceDE w:val="0"/>
        <w:autoSpaceDN w:val="0"/>
        <w:spacing w:line="360" w:lineRule="auto"/>
        <w:rPr>
          <w:rFonts w:ascii="仿宋_GB2312" w:eastAsia="仿宋_GB2312" w:hAnsi="宋体" w:hint="eastAsia"/>
          <w:b/>
          <w:sz w:val="28"/>
          <w:szCs w:val="28"/>
          <w:u w:val="single"/>
          <w:lang w:val="zh-CN"/>
        </w:rPr>
      </w:pPr>
      <w:r>
        <w:rPr>
          <w:rFonts w:ascii="仿宋_GB2312" w:eastAsia="仿宋_GB2312" w:hAnsi="宋体" w:hint="eastAsia"/>
          <w:sz w:val="28"/>
          <w:szCs w:val="28"/>
          <w:lang w:val="zh-CN"/>
        </w:rPr>
        <w:br w:type="page"/>
      </w:r>
      <w:r>
        <w:rPr>
          <w:rFonts w:ascii="仿宋_GB2312" w:eastAsia="仿宋_GB2312" w:hAnsi="宋体" w:hint="eastAsia"/>
          <w:b/>
          <w:sz w:val="28"/>
          <w:szCs w:val="28"/>
          <w:lang w:val="zh-CN"/>
        </w:rPr>
        <w:lastRenderedPageBreak/>
        <w:t xml:space="preserve">甲方（委托方）： </w:t>
      </w:r>
      <w:r>
        <w:rPr>
          <w:rFonts w:ascii="仿宋_GB2312" w:eastAsia="仿宋_GB2312" w:hAnsi="宋体" w:hint="eastAsia"/>
          <w:b/>
          <w:sz w:val="28"/>
          <w:szCs w:val="28"/>
          <w:u w:val="single"/>
          <w:lang w:val="zh-CN"/>
        </w:rPr>
        <w:t xml:space="preserve">    上海大西洋焊接材料有限责任公司        </w:t>
      </w:r>
    </w:p>
    <w:p w14:paraId="3C59E97C" w14:textId="77777777" w:rsidR="002D5A64" w:rsidRDefault="002D5A64">
      <w:pPr>
        <w:autoSpaceDE w:val="0"/>
        <w:autoSpaceDN w:val="0"/>
        <w:spacing w:line="360" w:lineRule="auto"/>
        <w:rPr>
          <w:rFonts w:ascii="仿宋_GB2312" w:eastAsia="仿宋_GB2312" w:hAnsi="宋体" w:hint="eastAsia"/>
          <w:b/>
          <w:sz w:val="28"/>
          <w:szCs w:val="28"/>
          <w:lang w:val="zh-CN"/>
        </w:rPr>
      </w:pPr>
    </w:p>
    <w:p w14:paraId="762818AA" w14:textId="77777777" w:rsidR="002D5A64" w:rsidRDefault="00000000">
      <w:pPr>
        <w:autoSpaceDE w:val="0"/>
        <w:autoSpaceDN w:val="0"/>
        <w:spacing w:line="360" w:lineRule="auto"/>
        <w:rPr>
          <w:rFonts w:ascii="仿宋_GB2312" w:eastAsia="仿宋_GB2312" w:hAnsi="宋体" w:hint="eastAsia"/>
          <w:b/>
          <w:sz w:val="28"/>
          <w:szCs w:val="28"/>
          <w:u w:val="single"/>
          <w:lang w:val="zh-CN"/>
        </w:rPr>
      </w:pPr>
      <w:r>
        <w:rPr>
          <w:rFonts w:ascii="仿宋_GB2312" w:eastAsia="仿宋_GB2312" w:hAnsi="宋体" w:hint="eastAsia"/>
          <w:b/>
          <w:sz w:val="28"/>
          <w:szCs w:val="28"/>
          <w:lang w:val="zh-CN"/>
        </w:rPr>
        <w:t>乙方（受托方）：</w:t>
      </w:r>
      <w:r>
        <w:rPr>
          <w:rFonts w:ascii="仿宋_GB2312" w:eastAsia="仿宋_GB2312" w:hAnsi="宋体" w:hint="eastAsia"/>
          <w:b/>
          <w:sz w:val="28"/>
          <w:szCs w:val="28"/>
          <w:u w:val="single"/>
          <w:lang w:val="zh-CN"/>
        </w:rPr>
        <w:t xml:space="preserve">   </w:t>
      </w:r>
      <w:r>
        <w:rPr>
          <w:rFonts w:ascii="仿宋_GB2312" w:eastAsia="仿宋_GB2312" w:hAnsi="宋体" w:hint="eastAsia"/>
          <w:b/>
          <w:sz w:val="28"/>
          <w:szCs w:val="28"/>
          <w:u w:val="single"/>
        </w:rPr>
        <w:t xml:space="preserve">               </w:t>
      </w:r>
      <w:r>
        <w:rPr>
          <w:rFonts w:ascii="仿宋_GB2312" w:eastAsia="仿宋_GB2312" w:hint="eastAsia"/>
          <w:b/>
          <w:sz w:val="30"/>
          <w:u w:val="single"/>
        </w:rPr>
        <w:t xml:space="preserve">             </w:t>
      </w:r>
      <w:r>
        <w:rPr>
          <w:rFonts w:ascii="仿宋_GB2312" w:eastAsia="仿宋_GB2312" w:hAnsi="宋体" w:hint="eastAsia"/>
          <w:b/>
          <w:sz w:val="28"/>
          <w:szCs w:val="28"/>
          <w:u w:val="single"/>
          <w:lang w:val="zh-CN"/>
        </w:rPr>
        <w:t xml:space="preserve">  </w:t>
      </w:r>
    </w:p>
    <w:p w14:paraId="4C2026CA" w14:textId="7351526D" w:rsidR="002D5A64" w:rsidRPr="00E96EE7" w:rsidRDefault="00000000">
      <w:pPr>
        <w:tabs>
          <w:tab w:val="left" w:pos="0"/>
        </w:tabs>
        <w:autoSpaceDE w:val="0"/>
        <w:autoSpaceDN w:val="0"/>
        <w:spacing w:before="156" w:after="156" w:line="500" w:lineRule="exact"/>
        <w:ind w:firstLine="461"/>
        <w:rPr>
          <w:rFonts w:ascii="仿宋" w:eastAsia="仿宋" w:hAnsi="仿宋" w:hint="eastAsia"/>
          <w:sz w:val="28"/>
          <w:szCs w:val="28"/>
          <w:lang w:val="zh-CN"/>
        </w:rPr>
      </w:pPr>
      <w:r w:rsidRPr="00E96EE7">
        <w:rPr>
          <w:rFonts w:ascii="仿宋" w:eastAsia="仿宋" w:hAnsi="仿宋" w:hint="eastAsia"/>
          <w:sz w:val="28"/>
          <w:szCs w:val="28"/>
          <w:lang w:val="zh-CN"/>
        </w:rPr>
        <w:t>依据相关法律法规，甲乙双方本着自愿、平等、公平之原则，经充分协商，就甲方委托乙方进行本年度</w:t>
      </w:r>
      <w:r w:rsidR="004E66C5" w:rsidRPr="00E96EE7">
        <w:rPr>
          <w:rFonts w:ascii="仿宋" w:eastAsia="仿宋" w:hAnsi="仿宋" w:cs="Arial Unicode MS" w:hint="eastAsia"/>
          <w:sz w:val="28"/>
          <w:szCs w:val="28"/>
          <w:u w:color="000000"/>
          <w:lang w:val="zh-TW" w:eastAsia="zh-TW"/>
        </w:rPr>
        <w:t>35kV/10kV</w:t>
      </w:r>
      <w:r w:rsidR="004E66C5" w:rsidRPr="00E96EE7">
        <w:rPr>
          <w:rFonts w:ascii="仿宋" w:eastAsia="仿宋" w:hAnsi="仿宋" w:cs="Arial Unicode MS" w:hint="eastAsia"/>
          <w:sz w:val="28"/>
          <w:szCs w:val="28"/>
          <w:u w:color="000000"/>
          <w:lang w:val="zh-TW"/>
        </w:rPr>
        <w:t>/</w:t>
      </w:r>
      <w:r w:rsidR="004E66C5" w:rsidRPr="00E96EE7">
        <w:rPr>
          <w:rFonts w:ascii="仿宋" w:eastAsia="仿宋" w:hAnsi="仿宋" w:cs="宋体" w:hint="eastAsia"/>
          <w:sz w:val="28"/>
          <w:szCs w:val="28"/>
        </w:rPr>
        <w:t>0.4kV</w:t>
      </w:r>
      <w:r w:rsidR="004E66C5" w:rsidRPr="00E96EE7">
        <w:rPr>
          <w:rFonts w:ascii="仿宋" w:eastAsia="仿宋" w:hAnsi="仿宋" w:cs="Arial Unicode MS" w:hint="eastAsia"/>
          <w:sz w:val="28"/>
          <w:szCs w:val="28"/>
          <w:u w:color="000000"/>
          <w:lang w:val="zh-TW" w:eastAsia="zh-TW"/>
        </w:rPr>
        <w:t>变电站电力系统运行管理</w:t>
      </w:r>
      <w:r w:rsidR="000469E0" w:rsidRPr="00E96EE7">
        <w:rPr>
          <w:rFonts w:ascii="仿宋" w:eastAsia="仿宋" w:hAnsi="仿宋" w:cs="Arial Unicode MS" w:hint="eastAsia"/>
          <w:sz w:val="28"/>
          <w:szCs w:val="28"/>
          <w:u w:color="000000"/>
          <w:lang w:val="zh-TW" w:eastAsia="zh-TW"/>
        </w:rPr>
        <w:t>服务</w:t>
      </w:r>
      <w:r w:rsidRPr="00E96EE7">
        <w:rPr>
          <w:rFonts w:ascii="仿宋" w:eastAsia="仿宋" w:hAnsi="仿宋" w:hint="eastAsia"/>
          <w:sz w:val="28"/>
          <w:szCs w:val="28"/>
          <w:lang w:val="zh-CN"/>
        </w:rPr>
        <w:t>事宜达成如下协议：</w:t>
      </w:r>
    </w:p>
    <w:p w14:paraId="6918B5AE" w14:textId="77777777" w:rsidR="002D5A64" w:rsidRDefault="00000000">
      <w:pPr>
        <w:autoSpaceDE w:val="0"/>
        <w:autoSpaceDN w:val="0"/>
        <w:spacing w:before="156" w:after="156" w:line="500" w:lineRule="exact"/>
        <w:rPr>
          <w:rFonts w:ascii="仿宋_GB2312" w:eastAsia="仿宋_GB2312" w:hAnsi="宋体" w:hint="eastAsia"/>
          <w:b/>
          <w:sz w:val="28"/>
          <w:szCs w:val="28"/>
          <w:lang w:val="zh-CN"/>
        </w:rPr>
      </w:pPr>
      <w:r>
        <w:rPr>
          <w:rFonts w:ascii="仿宋_GB2312" w:eastAsia="仿宋_GB2312" w:hAnsi="宋体" w:hint="eastAsia"/>
          <w:b/>
          <w:sz w:val="28"/>
          <w:szCs w:val="28"/>
          <w:lang w:val="zh-CN"/>
        </w:rPr>
        <w:t>第一条、业务范围及形式</w:t>
      </w:r>
    </w:p>
    <w:p w14:paraId="3273C14C" w14:textId="11D41264" w:rsidR="002D5A64" w:rsidRDefault="00000000">
      <w:pPr>
        <w:autoSpaceDE w:val="0"/>
        <w:autoSpaceDN w:val="0"/>
        <w:spacing w:before="156" w:after="156" w:line="500" w:lineRule="exact"/>
        <w:ind w:firstLineChars="200" w:firstLine="560"/>
        <w:rPr>
          <w:rFonts w:ascii="仿宋_GB2312" w:eastAsia="仿宋_GB2312" w:hAnsi="宋体"/>
          <w:sz w:val="28"/>
          <w:szCs w:val="28"/>
        </w:rPr>
      </w:pPr>
      <w:r>
        <w:rPr>
          <w:rFonts w:ascii="仿宋_GB2312" w:eastAsia="仿宋_GB2312" w:hAnsi="宋体" w:hint="eastAsia"/>
          <w:sz w:val="28"/>
          <w:szCs w:val="28"/>
        </w:rPr>
        <w:t xml:space="preserve">乙方完成甲方位于浦东新区合庆镇庆达路188号厂区内的 </w:t>
      </w:r>
      <w:r w:rsidR="006828EA" w:rsidRPr="002A5470">
        <w:rPr>
          <w:rFonts w:ascii="宋体" w:hAnsi="宋体" w:cs="宋体" w:hint="eastAsia"/>
          <w:b/>
          <w:bCs/>
          <w:sz w:val="28"/>
          <w:szCs w:val="28"/>
          <w:u w:val="single"/>
        </w:rPr>
        <w:t>35kV/10kV/0.4kV变电站电力系统运行管</w:t>
      </w:r>
      <w:r w:rsidR="002A5470">
        <w:rPr>
          <w:rFonts w:ascii="宋体" w:hAnsi="宋体" w:cs="宋体" w:hint="eastAsia"/>
          <w:b/>
          <w:bCs/>
          <w:sz w:val="28"/>
          <w:szCs w:val="28"/>
          <w:u w:val="single"/>
        </w:rPr>
        <w:t>理</w:t>
      </w:r>
      <w:r w:rsidR="000469E0">
        <w:rPr>
          <w:rFonts w:ascii="宋体" w:hAnsi="宋体" w:cs="宋体" w:hint="eastAsia"/>
          <w:b/>
          <w:bCs/>
          <w:sz w:val="28"/>
          <w:szCs w:val="28"/>
          <w:u w:val="single"/>
        </w:rPr>
        <w:t>服务</w:t>
      </w:r>
      <w:r>
        <w:rPr>
          <w:rFonts w:ascii="仿宋_GB2312" w:eastAsia="仿宋_GB2312" w:hAnsi="宋体" w:hint="eastAsia"/>
          <w:sz w:val="28"/>
          <w:szCs w:val="28"/>
        </w:rPr>
        <w:t>项目内容。</w:t>
      </w:r>
    </w:p>
    <w:p w14:paraId="0AD261F2" w14:textId="64FF1E0D" w:rsidR="00F2610B" w:rsidRPr="007B35F4" w:rsidRDefault="00F2610B" w:rsidP="00F2610B">
      <w:pPr>
        <w:pStyle w:val="3"/>
        <w:adjustRightInd w:val="0"/>
        <w:spacing w:beforeLines="50" w:before="156" w:after="0" w:line="360" w:lineRule="auto"/>
        <w:rPr>
          <w:rFonts w:ascii="仿宋" w:eastAsia="仿宋" w:hAnsi="仿宋" w:hint="eastAsia"/>
          <w:b w:val="0"/>
          <w:bCs w:val="0"/>
          <w:sz w:val="28"/>
          <w:szCs w:val="28"/>
        </w:rPr>
      </w:pPr>
      <w:r w:rsidRPr="007B35F4">
        <w:rPr>
          <w:rFonts w:ascii="仿宋" w:eastAsia="仿宋" w:hAnsi="仿宋" w:hint="eastAsia"/>
          <w:b w:val="0"/>
          <w:bCs w:val="0"/>
          <w:sz w:val="28"/>
          <w:szCs w:val="28"/>
        </w:rPr>
        <w:t>1</w:t>
      </w:r>
      <w:r w:rsidR="0073262B" w:rsidRPr="007B35F4">
        <w:rPr>
          <w:rFonts w:ascii="仿宋" w:eastAsia="仿宋" w:hAnsi="仿宋" w:hint="eastAsia"/>
          <w:b w:val="0"/>
          <w:bCs w:val="0"/>
          <w:sz w:val="28"/>
          <w:szCs w:val="28"/>
        </w:rPr>
        <w:t>、</w:t>
      </w:r>
      <w:r w:rsidRPr="007B35F4">
        <w:rPr>
          <w:rFonts w:ascii="仿宋" w:eastAsia="仿宋" w:hAnsi="仿宋" w:cs="Arial" w:hint="eastAsia"/>
          <w:b w:val="0"/>
          <w:bCs w:val="0"/>
          <w:sz w:val="28"/>
          <w:szCs w:val="28"/>
        </w:rPr>
        <w:t>服务内容</w:t>
      </w:r>
    </w:p>
    <w:p w14:paraId="44043896" w14:textId="77777777" w:rsidR="00F2610B" w:rsidRPr="007B35F4" w:rsidRDefault="00F2610B" w:rsidP="00F2610B">
      <w:pPr>
        <w:adjustRightInd w:val="0"/>
        <w:snapToGrid w:val="0"/>
        <w:spacing w:line="360" w:lineRule="auto"/>
        <w:ind w:firstLineChars="200" w:firstLine="560"/>
        <w:rPr>
          <w:rFonts w:ascii="仿宋" w:eastAsia="仿宋" w:hAnsi="仿宋"/>
          <w:sz w:val="28"/>
          <w:szCs w:val="28"/>
        </w:rPr>
      </w:pPr>
      <w:r w:rsidRPr="007B35F4">
        <w:rPr>
          <w:rFonts w:ascii="仿宋" w:eastAsia="仿宋" w:hAnsi="仿宋" w:hint="eastAsia"/>
          <w:sz w:val="28"/>
          <w:szCs w:val="28"/>
        </w:rPr>
        <w:t>乙方根据</w:t>
      </w:r>
      <w:r w:rsidRPr="007B35F4">
        <w:rPr>
          <w:rFonts w:ascii="仿宋" w:eastAsia="仿宋" w:hAnsi="仿宋"/>
          <w:sz w:val="28"/>
          <w:szCs w:val="28"/>
        </w:rPr>
        <w:t>甲方需求</w:t>
      </w:r>
      <w:r w:rsidRPr="007B35F4">
        <w:rPr>
          <w:rFonts w:ascii="仿宋" w:eastAsia="仿宋" w:hAnsi="仿宋" w:hint="eastAsia"/>
          <w:sz w:val="28"/>
          <w:szCs w:val="28"/>
        </w:rPr>
        <w:t>向甲方提供</w:t>
      </w:r>
      <w:r w:rsidRPr="007B35F4">
        <w:rPr>
          <w:rFonts w:ascii="仿宋" w:eastAsia="仿宋" w:hAnsi="仿宋"/>
          <w:sz w:val="28"/>
          <w:szCs w:val="28"/>
        </w:rPr>
        <w:t>35</w:t>
      </w:r>
      <w:r w:rsidRPr="007B35F4">
        <w:rPr>
          <w:rFonts w:ascii="仿宋" w:eastAsia="仿宋" w:hAnsi="仿宋" w:hint="eastAsia"/>
          <w:sz w:val="28"/>
          <w:szCs w:val="28"/>
        </w:rPr>
        <w:t>k</w:t>
      </w:r>
      <w:r w:rsidRPr="007B35F4">
        <w:rPr>
          <w:rFonts w:ascii="仿宋" w:eastAsia="仿宋" w:hAnsi="仿宋"/>
          <w:sz w:val="28"/>
          <w:szCs w:val="28"/>
        </w:rPr>
        <w:t>V/10</w:t>
      </w:r>
      <w:r w:rsidRPr="007B35F4">
        <w:rPr>
          <w:rFonts w:ascii="仿宋" w:eastAsia="仿宋" w:hAnsi="仿宋" w:hint="eastAsia"/>
          <w:sz w:val="28"/>
          <w:szCs w:val="28"/>
        </w:rPr>
        <w:t>k</w:t>
      </w:r>
      <w:r w:rsidRPr="007B35F4">
        <w:rPr>
          <w:rFonts w:ascii="仿宋" w:eastAsia="仿宋" w:hAnsi="仿宋"/>
          <w:sz w:val="28"/>
          <w:szCs w:val="28"/>
        </w:rPr>
        <w:t>V</w:t>
      </w:r>
      <w:r w:rsidRPr="007B35F4">
        <w:rPr>
          <w:rFonts w:ascii="仿宋" w:eastAsia="仿宋" w:hAnsi="仿宋" w:hint="eastAsia"/>
          <w:sz w:val="28"/>
          <w:szCs w:val="28"/>
        </w:rPr>
        <w:t>变电站的运行管理、停送电操作</w:t>
      </w:r>
      <w:r w:rsidRPr="007B35F4">
        <w:rPr>
          <w:rFonts w:ascii="仿宋" w:eastAsia="仿宋" w:hAnsi="仿宋"/>
          <w:sz w:val="28"/>
          <w:szCs w:val="28"/>
        </w:rPr>
        <w:t>服务</w:t>
      </w:r>
      <w:r w:rsidRPr="007B35F4">
        <w:rPr>
          <w:rFonts w:ascii="仿宋" w:eastAsia="仿宋" w:hAnsi="仿宋" w:hint="eastAsia"/>
          <w:sz w:val="28"/>
          <w:szCs w:val="28"/>
        </w:rPr>
        <w:t>，负责甲方已投入的运行设备定期进行巡视、检查、校订时间表，对运行设备事故进行处理及变电站的常规物业管理。乙方提供服务的具体内容如下：</w:t>
      </w:r>
    </w:p>
    <w:p w14:paraId="70FBAAC1" w14:textId="0DD1AEC8" w:rsidR="00F2610B" w:rsidRPr="007B35F4" w:rsidRDefault="00F2610B" w:rsidP="00F2610B">
      <w:pPr>
        <w:adjustRightInd w:val="0"/>
        <w:snapToGrid w:val="0"/>
        <w:spacing w:line="360" w:lineRule="auto"/>
        <w:rPr>
          <w:rFonts w:ascii="仿宋" w:eastAsia="仿宋" w:hAnsi="仿宋" w:hint="eastAsia"/>
          <w:sz w:val="28"/>
          <w:szCs w:val="28"/>
        </w:rPr>
      </w:pPr>
      <w:r w:rsidRPr="007B35F4">
        <w:rPr>
          <w:rFonts w:ascii="仿宋" w:eastAsia="仿宋" w:hAnsi="仿宋" w:hint="eastAsia"/>
          <w:sz w:val="28"/>
          <w:szCs w:val="28"/>
        </w:rPr>
        <w:t>1.1</w:t>
      </w:r>
      <w:r w:rsidRPr="007B35F4">
        <w:rPr>
          <w:rFonts w:ascii="仿宋" w:eastAsia="仿宋" w:hAnsi="仿宋" w:hint="eastAsia"/>
          <w:b/>
          <w:bCs/>
          <w:sz w:val="28"/>
          <w:szCs w:val="28"/>
        </w:rPr>
        <w:t xml:space="preserve"> </w:t>
      </w:r>
      <w:r w:rsidRPr="007B35F4">
        <w:rPr>
          <w:rFonts w:ascii="仿宋" w:eastAsia="仿宋" w:hAnsi="仿宋" w:hint="eastAsia"/>
          <w:sz w:val="28"/>
          <w:szCs w:val="28"/>
        </w:rPr>
        <w:t>做好运行管理准备工作：根据甲方提供的资料，结合现场安装情况进行核对；负责制定运行值班必备的图表和记录簿等；按电业要求负责制定、</w:t>
      </w:r>
      <w:r w:rsidRPr="007B35F4">
        <w:rPr>
          <w:rFonts w:ascii="仿宋" w:eastAsia="仿宋" w:hAnsi="仿宋"/>
          <w:sz w:val="28"/>
          <w:szCs w:val="28"/>
        </w:rPr>
        <w:t>完善</w:t>
      </w:r>
      <w:r w:rsidRPr="007B35F4">
        <w:rPr>
          <w:rFonts w:ascii="仿宋" w:eastAsia="仿宋" w:hAnsi="仿宋" w:hint="eastAsia"/>
          <w:sz w:val="28"/>
          <w:szCs w:val="28"/>
        </w:rPr>
        <w:t>有关变电站的现场运行、典型操作票等管理规定。</w:t>
      </w:r>
    </w:p>
    <w:p w14:paraId="01D2AD45" w14:textId="4843433F" w:rsidR="00F2610B" w:rsidRPr="007B35F4" w:rsidRDefault="00F2610B" w:rsidP="00F2610B">
      <w:pPr>
        <w:adjustRightInd w:val="0"/>
        <w:snapToGrid w:val="0"/>
        <w:spacing w:line="360" w:lineRule="auto"/>
        <w:rPr>
          <w:rFonts w:ascii="仿宋" w:eastAsia="仿宋" w:hAnsi="仿宋" w:hint="eastAsia"/>
          <w:b/>
          <w:bCs/>
          <w:sz w:val="28"/>
          <w:szCs w:val="28"/>
        </w:rPr>
      </w:pPr>
      <w:r w:rsidRPr="007B35F4">
        <w:rPr>
          <w:rFonts w:ascii="仿宋" w:eastAsia="仿宋" w:hAnsi="仿宋" w:hint="eastAsia"/>
          <w:sz w:val="28"/>
          <w:szCs w:val="28"/>
        </w:rPr>
        <w:t>1.2 负责电网设备的运行方式安排与相应的停复役、事故处理工作；负责变配电站和有关线路的运行值班、巡视维护工作，以及委托范围内的变配电站的倒闸操作工作。</w:t>
      </w:r>
    </w:p>
    <w:p w14:paraId="0A4DECFD" w14:textId="257E177C" w:rsidR="00F2610B" w:rsidRPr="007B35F4" w:rsidRDefault="00F2610B" w:rsidP="00F2610B">
      <w:pPr>
        <w:adjustRightInd w:val="0"/>
        <w:snapToGrid w:val="0"/>
        <w:spacing w:line="360" w:lineRule="auto"/>
        <w:rPr>
          <w:rFonts w:ascii="仿宋" w:eastAsia="仿宋" w:hAnsi="仿宋" w:hint="eastAsia"/>
          <w:sz w:val="28"/>
          <w:szCs w:val="28"/>
        </w:rPr>
      </w:pPr>
      <w:r w:rsidRPr="007B35F4">
        <w:rPr>
          <w:rFonts w:ascii="仿宋" w:eastAsia="仿宋" w:hAnsi="仿宋" w:hint="eastAsia"/>
          <w:sz w:val="28"/>
          <w:szCs w:val="28"/>
        </w:rPr>
        <w:t>1.3</w:t>
      </w:r>
      <w:r w:rsidRPr="007B35F4">
        <w:rPr>
          <w:rFonts w:ascii="仿宋" w:eastAsia="仿宋" w:hAnsi="仿宋" w:hint="eastAsia"/>
          <w:b/>
          <w:bCs/>
          <w:sz w:val="28"/>
          <w:szCs w:val="28"/>
        </w:rPr>
        <w:t xml:space="preserve"> </w:t>
      </w:r>
      <w:r w:rsidRPr="007B35F4">
        <w:rPr>
          <w:rFonts w:ascii="仿宋" w:eastAsia="仿宋" w:hAnsi="仿宋" w:hint="eastAsia"/>
          <w:sz w:val="28"/>
          <w:szCs w:val="28"/>
        </w:rPr>
        <w:t>委托运行管理期间，35kV/10kV变电站进线侧的停复役以及需要与供电部门协调的事宜，同供电部门联系。</w:t>
      </w:r>
    </w:p>
    <w:p w14:paraId="6A894CDF" w14:textId="4AA1D7EB" w:rsidR="00F2610B" w:rsidRPr="007B35F4" w:rsidRDefault="00F2610B" w:rsidP="00F2610B">
      <w:pPr>
        <w:adjustRightInd w:val="0"/>
        <w:snapToGrid w:val="0"/>
        <w:spacing w:line="360" w:lineRule="auto"/>
        <w:rPr>
          <w:rFonts w:ascii="仿宋" w:eastAsia="仿宋" w:hAnsi="仿宋" w:hint="eastAsia"/>
          <w:sz w:val="28"/>
          <w:szCs w:val="28"/>
        </w:rPr>
      </w:pPr>
      <w:r w:rsidRPr="007B35F4">
        <w:rPr>
          <w:rFonts w:ascii="仿宋" w:eastAsia="仿宋" w:hAnsi="仿宋" w:hint="eastAsia"/>
          <w:sz w:val="28"/>
          <w:szCs w:val="28"/>
        </w:rPr>
        <w:t>1.4 委托管理期满，向甲方移交全部属于甲方的财产、技术手册、使用管理手册以及运行管理过程中的全部数据并对其所接触及获取的信息保密。</w:t>
      </w:r>
    </w:p>
    <w:p w14:paraId="3057093B" w14:textId="1E9B45BC" w:rsidR="00F2610B" w:rsidRPr="007B35F4" w:rsidRDefault="00F2610B" w:rsidP="00F2610B">
      <w:pPr>
        <w:adjustRightInd w:val="0"/>
        <w:snapToGrid w:val="0"/>
        <w:spacing w:line="360" w:lineRule="auto"/>
        <w:rPr>
          <w:rFonts w:ascii="仿宋" w:eastAsia="仿宋" w:hAnsi="仿宋" w:hint="eastAsia"/>
          <w:sz w:val="28"/>
          <w:szCs w:val="28"/>
        </w:rPr>
      </w:pPr>
      <w:r w:rsidRPr="007B35F4">
        <w:rPr>
          <w:rFonts w:ascii="仿宋" w:eastAsia="仿宋" w:hAnsi="仿宋" w:hint="eastAsia"/>
          <w:sz w:val="28"/>
          <w:szCs w:val="28"/>
        </w:rPr>
        <w:t>1.5 每月提供值班运行小结及缺陷整改情况等报表。</w:t>
      </w:r>
    </w:p>
    <w:p w14:paraId="1609DB27" w14:textId="336FBA22" w:rsidR="00F2610B" w:rsidRPr="007B35F4" w:rsidRDefault="00F2610B" w:rsidP="00F2610B">
      <w:pPr>
        <w:snapToGrid w:val="0"/>
        <w:spacing w:line="360" w:lineRule="auto"/>
        <w:rPr>
          <w:rFonts w:ascii="仿宋" w:eastAsia="仿宋" w:hAnsi="仿宋" w:cs="宋体" w:hint="eastAsia"/>
          <w:sz w:val="28"/>
          <w:szCs w:val="28"/>
        </w:rPr>
      </w:pPr>
      <w:r w:rsidRPr="007B35F4">
        <w:rPr>
          <w:rFonts w:ascii="仿宋" w:eastAsia="仿宋" w:hAnsi="仿宋" w:hint="eastAsia"/>
          <w:sz w:val="28"/>
          <w:szCs w:val="28"/>
        </w:rPr>
        <w:lastRenderedPageBreak/>
        <w:t>1.6甲方人员不得擅自操作“电力远程监控”的物联网设备，甲方人员违规操作造成的全部后果由甲方承担。</w:t>
      </w:r>
    </w:p>
    <w:p w14:paraId="13291BEC" w14:textId="7D8268C0" w:rsidR="00F2610B" w:rsidRPr="006B7113" w:rsidRDefault="00F2610B" w:rsidP="00F2610B">
      <w:pPr>
        <w:pStyle w:val="3"/>
        <w:adjustRightInd w:val="0"/>
        <w:spacing w:beforeLines="50" w:before="156" w:after="0" w:line="360" w:lineRule="auto"/>
        <w:rPr>
          <w:rFonts w:ascii="仿宋" w:eastAsia="仿宋" w:hAnsi="仿宋" w:hint="eastAsia"/>
          <w:sz w:val="28"/>
          <w:szCs w:val="28"/>
        </w:rPr>
      </w:pPr>
      <w:r w:rsidRPr="006B7113">
        <w:rPr>
          <w:rFonts w:ascii="仿宋" w:eastAsia="仿宋" w:hAnsi="仿宋" w:hint="eastAsia"/>
          <w:sz w:val="28"/>
          <w:szCs w:val="28"/>
        </w:rPr>
        <w:t>2</w:t>
      </w:r>
      <w:r w:rsidR="007B35F4" w:rsidRPr="006B7113">
        <w:rPr>
          <w:rFonts w:ascii="仿宋" w:eastAsia="仿宋" w:hAnsi="仿宋" w:hint="eastAsia"/>
          <w:sz w:val="28"/>
          <w:szCs w:val="28"/>
        </w:rPr>
        <w:t>、</w:t>
      </w:r>
      <w:r w:rsidRPr="006B7113">
        <w:rPr>
          <w:rFonts w:ascii="仿宋" w:eastAsia="仿宋" w:hAnsi="仿宋" w:hint="eastAsia"/>
          <w:sz w:val="28"/>
          <w:szCs w:val="28"/>
        </w:rPr>
        <w:t>变、配电站工作内容</w:t>
      </w:r>
    </w:p>
    <w:p w14:paraId="2B20DB6B" w14:textId="59CA290E" w:rsidR="00F2610B" w:rsidRPr="007B35F4" w:rsidRDefault="00F2610B" w:rsidP="00F2610B">
      <w:pPr>
        <w:adjustRightInd w:val="0"/>
        <w:snapToGrid w:val="0"/>
        <w:spacing w:line="360" w:lineRule="auto"/>
        <w:rPr>
          <w:rFonts w:ascii="仿宋" w:eastAsia="仿宋" w:hAnsi="仿宋" w:hint="eastAsia"/>
          <w:sz w:val="28"/>
          <w:szCs w:val="28"/>
        </w:rPr>
      </w:pPr>
      <w:r w:rsidRPr="007B35F4">
        <w:rPr>
          <w:rFonts w:ascii="仿宋" w:eastAsia="仿宋" w:hAnsi="仿宋" w:hint="eastAsia"/>
          <w:sz w:val="28"/>
          <w:szCs w:val="28"/>
        </w:rPr>
        <w:t>2.1乙方负责35kV 进线至0.4kV配变出线电缆，对变电站35kV 主变压器、35kV开关、10kV 配变、10kV（含10kV一段/二段母线联络开关）中性点接地电阻、电容器柜及压变巡查，及分站10kV开关柜、PT柜、10kV配变0.4kV出线电缆头连接处包括所有保护。</w:t>
      </w:r>
    </w:p>
    <w:p w14:paraId="268E5191" w14:textId="7F9D645A" w:rsidR="00F2610B" w:rsidRPr="007B35F4" w:rsidRDefault="00F2610B" w:rsidP="00F2610B">
      <w:pPr>
        <w:adjustRightInd w:val="0"/>
        <w:snapToGrid w:val="0"/>
        <w:spacing w:line="360" w:lineRule="auto"/>
        <w:rPr>
          <w:rFonts w:ascii="仿宋" w:eastAsia="仿宋" w:hAnsi="仿宋" w:hint="eastAsia"/>
          <w:sz w:val="28"/>
          <w:szCs w:val="28"/>
        </w:rPr>
      </w:pPr>
      <w:r w:rsidRPr="007B35F4">
        <w:rPr>
          <w:rFonts w:ascii="仿宋" w:eastAsia="仿宋" w:hAnsi="仿宋" w:hint="eastAsia"/>
          <w:sz w:val="28"/>
          <w:szCs w:val="28"/>
        </w:rPr>
        <w:t>2. 2乙方负责对35kV/10kV/0.4kV系统开关的操作负责，与供电局联络协调负责并执行安全管理的相关事项。</w:t>
      </w:r>
    </w:p>
    <w:p w14:paraId="3CDBFC45" w14:textId="61C0AEC5" w:rsidR="00F2610B" w:rsidRPr="007B35F4" w:rsidRDefault="00F2610B" w:rsidP="00F2610B">
      <w:pPr>
        <w:adjustRightInd w:val="0"/>
        <w:snapToGrid w:val="0"/>
        <w:spacing w:line="360" w:lineRule="auto"/>
        <w:rPr>
          <w:rFonts w:ascii="仿宋" w:eastAsia="仿宋" w:hAnsi="仿宋" w:hint="eastAsia"/>
          <w:sz w:val="28"/>
          <w:szCs w:val="28"/>
        </w:rPr>
      </w:pPr>
      <w:r w:rsidRPr="007B35F4">
        <w:rPr>
          <w:rFonts w:ascii="仿宋" w:eastAsia="仿宋" w:hAnsi="仿宋" w:hint="eastAsia"/>
          <w:sz w:val="28"/>
          <w:szCs w:val="28"/>
        </w:rPr>
        <w:t>2.3乙方负责35kV/10kV/0.4kV变电站运行参数记录，每日定时巡视巡检。</w:t>
      </w:r>
    </w:p>
    <w:p w14:paraId="5E69BFAD" w14:textId="165C6854" w:rsidR="00F2610B" w:rsidRPr="007B35F4" w:rsidRDefault="00F2610B" w:rsidP="00F2610B">
      <w:pPr>
        <w:adjustRightInd w:val="0"/>
        <w:snapToGrid w:val="0"/>
        <w:spacing w:line="360" w:lineRule="auto"/>
        <w:rPr>
          <w:rFonts w:ascii="仿宋" w:eastAsia="仿宋" w:hAnsi="仿宋" w:hint="eastAsia"/>
          <w:b/>
          <w:bCs/>
          <w:sz w:val="28"/>
          <w:szCs w:val="28"/>
        </w:rPr>
      </w:pPr>
      <w:r w:rsidRPr="007B35F4">
        <w:rPr>
          <w:rFonts w:ascii="仿宋" w:eastAsia="仿宋" w:hAnsi="仿宋" w:hint="eastAsia"/>
          <w:sz w:val="28"/>
          <w:szCs w:val="28"/>
        </w:rPr>
        <w:t>2.4乙方负责35kV/10kV/0.4kV变电站室内保洁。</w:t>
      </w:r>
    </w:p>
    <w:p w14:paraId="19EB3D2C" w14:textId="12DEB6D6" w:rsidR="00F2610B" w:rsidRPr="007B35F4" w:rsidRDefault="00F2610B" w:rsidP="00F2610B">
      <w:pPr>
        <w:adjustRightInd w:val="0"/>
        <w:snapToGrid w:val="0"/>
        <w:spacing w:line="360" w:lineRule="auto"/>
        <w:rPr>
          <w:rFonts w:ascii="仿宋" w:eastAsia="仿宋" w:hAnsi="仿宋" w:hint="eastAsia"/>
          <w:sz w:val="28"/>
          <w:szCs w:val="28"/>
        </w:rPr>
      </w:pPr>
      <w:r w:rsidRPr="007B35F4">
        <w:rPr>
          <w:rFonts w:ascii="仿宋" w:eastAsia="仿宋" w:hAnsi="仿宋" w:hint="eastAsia"/>
          <w:sz w:val="28"/>
          <w:szCs w:val="28"/>
        </w:rPr>
        <w:t>2.5乙方负责每班工作巡视、操作值班的运行记录。</w:t>
      </w:r>
    </w:p>
    <w:p w14:paraId="709674FB" w14:textId="29F0C911" w:rsidR="00F2610B" w:rsidRPr="007B35F4" w:rsidRDefault="00F2610B" w:rsidP="00F2610B">
      <w:pPr>
        <w:adjustRightInd w:val="0"/>
        <w:snapToGrid w:val="0"/>
        <w:spacing w:line="360" w:lineRule="auto"/>
        <w:rPr>
          <w:rFonts w:ascii="仿宋" w:eastAsia="仿宋" w:hAnsi="仿宋" w:hint="eastAsia"/>
          <w:b/>
          <w:bCs/>
          <w:sz w:val="28"/>
          <w:szCs w:val="28"/>
        </w:rPr>
      </w:pPr>
      <w:r w:rsidRPr="007B35F4">
        <w:rPr>
          <w:rFonts w:ascii="仿宋" w:eastAsia="仿宋" w:hAnsi="仿宋" w:hint="eastAsia"/>
          <w:sz w:val="28"/>
          <w:szCs w:val="28"/>
        </w:rPr>
        <w:t>2.6乙方负责35kV/10kV/0.4kV变电站电气紧急事故的处理并将处理情况及时报告甲方。</w:t>
      </w:r>
    </w:p>
    <w:p w14:paraId="5712C3A2" w14:textId="42BB37FF" w:rsidR="00F2610B" w:rsidRPr="006B7113" w:rsidRDefault="00F2610B" w:rsidP="00F2610B">
      <w:pPr>
        <w:pStyle w:val="3"/>
        <w:adjustRightInd w:val="0"/>
        <w:spacing w:beforeLines="50" w:before="156" w:after="0" w:line="360" w:lineRule="auto"/>
        <w:rPr>
          <w:rFonts w:ascii="仿宋" w:eastAsia="仿宋" w:hAnsi="仿宋" w:hint="eastAsia"/>
          <w:sz w:val="28"/>
          <w:szCs w:val="28"/>
        </w:rPr>
      </w:pPr>
      <w:r w:rsidRPr="006B7113">
        <w:rPr>
          <w:rFonts w:ascii="仿宋" w:eastAsia="仿宋" w:hAnsi="仿宋" w:hint="eastAsia"/>
          <w:sz w:val="28"/>
          <w:szCs w:val="28"/>
        </w:rPr>
        <w:t>3</w:t>
      </w:r>
      <w:r w:rsidR="007B35F4" w:rsidRPr="006B7113">
        <w:rPr>
          <w:rFonts w:ascii="仿宋" w:eastAsia="仿宋" w:hAnsi="仿宋" w:hint="eastAsia"/>
          <w:sz w:val="28"/>
          <w:szCs w:val="28"/>
        </w:rPr>
        <w:t>、</w:t>
      </w:r>
      <w:r w:rsidRPr="006B7113">
        <w:rPr>
          <w:rFonts w:ascii="仿宋" w:eastAsia="仿宋" w:hAnsi="仿宋" w:hint="eastAsia"/>
          <w:sz w:val="28"/>
          <w:szCs w:val="28"/>
        </w:rPr>
        <w:t>服务要求</w:t>
      </w:r>
    </w:p>
    <w:p w14:paraId="05E800D6" w14:textId="387F63A7" w:rsidR="00F2610B" w:rsidRPr="007B35F4" w:rsidRDefault="00F2610B" w:rsidP="00F2610B">
      <w:pPr>
        <w:adjustRightInd w:val="0"/>
        <w:snapToGrid w:val="0"/>
        <w:spacing w:line="360" w:lineRule="auto"/>
        <w:rPr>
          <w:rFonts w:ascii="仿宋" w:eastAsia="仿宋" w:hAnsi="仿宋" w:hint="eastAsia"/>
          <w:b/>
          <w:bCs/>
          <w:sz w:val="28"/>
          <w:szCs w:val="28"/>
        </w:rPr>
      </w:pPr>
      <w:r w:rsidRPr="007B35F4">
        <w:rPr>
          <w:rFonts w:ascii="仿宋" w:eastAsia="仿宋" w:hAnsi="仿宋" w:hint="eastAsia"/>
          <w:sz w:val="28"/>
          <w:szCs w:val="28"/>
        </w:rPr>
        <w:t>3.1乙方所派工作人员应具有高压电工进网作业许可证，符合电业运行管理的资质(每年之复训费用及复训时程由乙方负责)。</w:t>
      </w:r>
    </w:p>
    <w:p w14:paraId="3074C332" w14:textId="5DC27670" w:rsidR="00F2610B" w:rsidRPr="007B35F4" w:rsidRDefault="00F2610B" w:rsidP="00F2610B">
      <w:pPr>
        <w:adjustRightInd w:val="0"/>
        <w:snapToGrid w:val="0"/>
        <w:spacing w:line="360" w:lineRule="auto"/>
        <w:rPr>
          <w:rFonts w:ascii="仿宋" w:eastAsia="仿宋" w:hAnsi="仿宋"/>
          <w:sz w:val="28"/>
          <w:szCs w:val="28"/>
        </w:rPr>
      </w:pPr>
      <w:r w:rsidRPr="007B35F4">
        <w:rPr>
          <w:rFonts w:ascii="仿宋" w:eastAsia="仿宋" w:hAnsi="仿宋" w:hint="eastAsia"/>
          <w:sz w:val="28"/>
          <w:szCs w:val="28"/>
        </w:rPr>
        <w:t>3.2有丰富的高压运行经验，具有多年以上的独立值班运行经验。</w:t>
      </w:r>
    </w:p>
    <w:p w14:paraId="0A712A83" w14:textId="16894C84" w:rsidR="00F2610B" w:rsidRPr="007B35F4" w:rsidRDefault="00F2610B" w:rsidP="00F2610B">
      <w:pPr>
        <w:adjustRightInd w:val="0"/>
        <w:snapToGrid w:val="0"/>
        <w:spacing w:line="360" w:lineRule="auto"/>
        <w:rPr>
          <w:rFonts w:ascii="仿宋" w:eastAsia="仿宋" w:hAnsi="仿宋"/>
          <w:sz w:val="28"/>
          <w:szCs w:val="28"/>
        </w:rPr>
      </w:pPr>
      <w:r w:rsidRPr="007B35F4">
        <w:rPr>
          <w:rFonts w:ascii="仿宋" w:eastAsia="仿宋" w:hAnsi="仿宋" w:hint="eastAsia"/>
          <w:sz w:val="28"/>
          <w:szCs w:val="28"/>
        </w:rPr>
        <w:t>3.3站长为具有多年站长经验的高级运行人员。</w:t>
      </w:r>
    </w:p>
    <w:p w14:paraId="327892CC" w14:textId="2E6B08CB" w:rsidR="00F2610B" w:rsidRPr="006B7113" w:rsidRDefault="00F2610B" w:rsidP="00F2610B">
      <w:pPr>
        <w:pStyle w:val="3"/>
        <w:adjustRightInd w:val="0"/>
        <w:spacing w:beforeLines="50" w:before="156" w:after="0" w:line="360" w:lineRule="auto"/>
        <w:rPr>
          <w:rFonts w:ascii="仿宋" w:eastAsia="仿宋" w:hAnsi="仿宋" w:hint="eastAsia"/>
          <w:sz w:val="28"/>
          <w:szCs w:val="28"/>
        </w:rPr>
      </w:pPr>
      <w:r w:rsidRPr="006B7113">
        <w:rPr>
          <w:rFonts w:ascii="仿宋" w:eastAsia="仿宋" w:hAnsi="仿宋" w:hint="eastAsia"/>
          <w:sz w:val="28"/>
          <w:szCs w:val="28"/>
        </w:rPr>
        <w:t>4</w:t>
      </w:r>
      <w:r w:rsidR="007B35F4" w:rsidRPr="006B7113">
        <w:rPr>
          <w:rFonts w:ascii="仿宋" w:eastAsia="仿宋" w:hAnsi="仿宋" w:hint="eastAsia"/>
          <w:sz w:val="28"/>
          <w:szCs w:val="28"/>
        </w:rPr>
        <w:t>、</w:t>
      </w:r>
      <w:r w:rsidRPr="006B7113">
        <w:rPr>
          <w:rFonts w:ascii="仿宋" w:eastAsia="仿宋" w:hAnsi="仿宋" w:hint="eastAsia"/>
          <w:sz w:val="28"/>
          <w:szCs w:val="28"/>
        </w:rPr>
        <w:t>服务方式</w:t>
      </w:r>
    </w:p>
    <w:p w14:paraId="56A46038" w14:textId="54752BE3" w:rsidR="00F2610B" w:rsidRPr="007B35F4" w:rsidRDefault="00F2610B" w:rsidP="00F2610B">
      <w:pPr>
        <w:adjustRightInd w:val="0"/>
        <w:snapToGrid w:val="0"/>
        <w:spacing w:line="360" w:lineRule="auto"/>
        <w:rPr>
          <w:rFonts w:ascii="仿宋" w:eastAsia="仿宋" w:hAnsi="仿宋" w:hint="eastAsia"/>
          <w:sz w:val="28"/>
          <w:szCs w:val="28"/>
        </w:rPr>
      </w:pPr>
      <w:r w:rsidRPr="007B35F4">
        <w:rPr>
          <w:rFonts w:ascii="仿宋" w:eastAsia="仿宋" w:hAnsi="仿宋" w:hint="eastAsia"/>
          <w:sz w:val="28"/>
          <w:szCs w:val="28"/>
        </w:rPr>
        <w:t>4.1乙方派出运行人员3人驻甲方履行本合同义务，确保甲方35kV/10kV/0.4kV变电站电系统安全有效运行。每天24小时有人值班（含法定假日）。</w:t>
      </w:r>
    </w:p>
    <w:p w14:paraId="7B0C2273" w14:textId="591E04FC" w:rsidR="00F2610B" w:rsidRPr="007B35F4" w:rsidRDefault="00F2610B" w:rsidP="00F2610B">
      <w:pPr>
        <w:adjustRightInd w:val="0"/>
        <w:snapToGrid w:val="0"/>
        <w:spacing w:line="360" w:lineRule="auto"/>
        <w:rPr>
          <w:rFonts w:ascii="仿宋" w:eastAsia="仿宋" w:hAnsi="仿宋" w:hint="eastAsia"/>
          <w:b/>
          <w:bCs/>
          <w:sz w:val="28"/>
          <w:szCs w:val="28"/>
        </w:rPr>
      </w:pPr>
      <w:r w:rsidRPr="007B35F4">
        <w:rPr>
          <w:rFonts w:ascii="仿宋" w:eastAsia="仿宋" w:hAnsi="仿宋" w:hint="eastAsia"/>
          <w:sz w:val="28"/>
          <w:szCs w:val="28"/>
        </w:rPr>
        <w:t>4.2如遇紧急或重大事故，乙方应就甲方需求另外派技术人员及机动操作班到现场配合操作，确保甲方35kV/10kV/0.4kV变电站电系统安全运行。</w:t>
      </w:r>
    </w:p>
    <w:p w14:paraId="1B929B61" w14:textId="1FA7B9BD" w:rsidR="00F2610B" w:rsidRPr="007B35F4" w:rsidRDefault="00F2610B" w:rsidP="00F2610B">
      <w:pPr>
        <w:adjustRightInd w:val="0"/>
        <w:snapToGrid w:val="0"/>
        <w:spacing w:line="360" w:lineRule="auto"/>
        <w:rPr>
          <w:rFonts w:ascii="仿宋" w:eastAsia="仿宋" w:hAnsi="仿宋" w:hint="eastAsia"/>
          <w:sz w:val="28"/>
          <w:szCs w:val="28"/>
        </w:rPr>
      </w:pPr>
      <w:r w:rsidRPr="007B35F4">
        <w:rPr>
          <w:rFonts w:ascii="仿宋" w:eastAsia="仿宋" w:hAnsi="仿宋" w:hint="eastAsia"/>
          <w:sz w:val="28"/>
          <w:szCs w:val="28"/>
        </w:rPr>
        <w:lastRenderedPageBreak/>
        <w:t>4.3乙方应与甲方相关人员不定期举行必要之沟通会议及技术沟通和交流。</w:t>
      </w:r>
    </w:p>
    <w:p w14:paraId="625F869E" w14:textId="48DCD473" w:rsidR="00F2610B" w:rsidRPr="007B35F4" w:rsidRDefault="00F2610B" w:rsidP="00F2610B">
      <w:pPr>
        <w:adjustRightInd w:val="0"/>
        <w:snapToGrid w:val="0"/>
        <w:spacing w:line="360" w:lineRule="auto"/>
        <w:rPr>
          <w:rFonts w:ascii="仿宋" w:eastAsia="仿宋" w:hAnsi="仿宋" w:hint="eastAsia"/>
          <w:b/>
          <w:bCs/>
          <w:sz w:val="28"/>
          <w:szCs w:val="28"/>
        </w:rPr>
      </w:pPr>
      <w:r w:rsidRPr="007B35F4">
        <w:rPr>
          <w:rFonts w:ascii="仿宋" w:eastAsia="仿宋" w:hAnsi="仿宋" w:hint="eastAsia"/>
          <w:sz w:val="28"/>
          <w:szCs w:val="28"/>
        </w:rPr>
        <w:t>4.4乙方值班人员须具有操作之能力及资格，接、发操作命令。</w:t>
      </w:r>
    </w:p>
    <w:p w14:paraId="05BC45F3" w14:textId="57F3CA11" w:rsidR="00F2610B" w:rsidRPr="007B35F4" w:rsidRDefault="00F2610B" w:rsidP="00F2610B">
      <w:pPr>
        <w:adjustRightInd w:val="0"/>
        <w:snapToGrid w:val="0"/>
        <w:spacing w:line="360" w:lineRule="auto"/>
        <w:rPr>
          <w:rFonts w:ascii="仿宋" w:eastAsia="仿宋" w:hAnsi="仿宋" w:hint="eastAsia"/>
          <w:sz w:val="28"/>
          <w:szCs w:val="28"/>
        </w:rPr>
      </w:pPr>
      <w:r w:rsidRPr="007B35F4">
        <w:rPr>
          <w:rFonts w:ascii="仿宋" w:eastAsia="仿宋" w:hAnsi="仿宋" w:hint="eastAsia"/>
          <w:sz w:val="28"/>
          <w:szCs w:val="28"/>
        </w:rPr>
        <w:t>4.5乙方应与甲方电气人员取得良好之关系与沟通。</w:t>
      </w:r>
    </w:p>
    <w:p w14:paraId="22D439FF" w14:textId="7907769D" w:rsidR="00F2610B" w:rsidRPr="007B35F4" w:rsidRDefault="00F2610B" w:rsidP="006B7113">
      <w:pPr>
        <w:adjustRightInd w:val="0"/>
        <w:snapToGrid w:val="0"/>
        <w:spacing w:line="360" w:lineRule="auto"/>
        <w:rPr>
          <w:rFonts w:ascii="仿宋" w:eastAsia="仿宋" w:hAnsi="仿宋"/>
          <w:sz w:val="28"/>
          <w:szCs w:val="28"/>
        </w:rPr>
      </w:pPr>
      <w:r w:rsidRPr="007B35F4">
        <w:rPr>
          <w:rFonts w:ascii="仿宋" w:eastAsia="仿宋" w:hAnsi="仿宋" w:hint="eastAsia"/>
          <w:sz w:val="28"/>
          <w:szCs w:val="28"/>
        </w:rPr>
        <w:t>4.6乙方应接受甲方命令进行停送电。</w:t>
      </w:r>
    </w:p>
    <w:p w14:paraId="6F181B0B" w14:textId="75BACE5A" w:rsidR="00F2610B" w:rsidRPr="007B35F4" w:rsidRDefault="00F2610B" w:rsidP="006B7113">
      <w:pPr>
        <w:adjustRightInd w:val="0"/>
        <w:snapToGrid w:val="0"/>
        <w:spacing w:line="360" w:lineRule="auto"/>
        <w:rPr>
          <w:rFonts w:ascii="仿宋" w:eastAsia="仿宋" w:hAnsi="仿宋" w:hint="eastAsia"/>
          <w:b/>
          <w:bCs/>
          <w:sz w:val="28"/>
          <w:szCs w:val="28"/>
        </w:rPr>
      </w:pPr>
      <w:r w:rsidRPr="007B35F4">
        <w:rPr>
          <w:rFonts w:ascii="仿宋" w:eastAsia="仿宋" w:hAnsi="仿宋" w:hint="eastAsia"/>
          <w:sz w:val="28"/>
          <w:szCs w:val="28"/>
        </w:rPr>
        <w:t>4.7乙方</w:t>
      </w:r>
      <w:r w:rsidRPr="007B35F4">
        <w:rPr>
          <w:rFonts w:ascii="仿宋" w:eastAsia="仿宋" w:hAnsi="仿宋"/>
          <w:sz w:val="28"/>
          <w:szCs w:val="28"/>
        </w:rPr>
        <w:t>在</w:t>
      </w:r>
      <w:r w:rsidRPr="007B35F4">
        <w:rPr>
          <w:rFonts w:ascii="仿宋" w:eastAsia="仿宋" w:hAnsi="仿宋" w:hint="eastAsia"/>
          <w:sz w:val="28"/>
          <w:szCs w:val="28"/>
        </w:rPr>
        <w:t>合同期内</w:t>
      </w:r>
      <w:r w:rsidRPr="007B35F4">
        <w:rPr>
          <w:rFonts w:ascii="仿宋" w:eastAsia="仿宋" w:hAnsi="仿宋"/>
          <w:sz w:val="28"/>
          <w:szCs w:val="28"/>
        </w:rPr>
        <w:t>应</w:t>
      </w:r>
      <w:r w:rsidRPr="007B35F4">
        <w:rPr>
          <w:rFonts w:ascii="仿宋" w:eastAsia="仿宋" w:hAnsi="仿宋" w:hint="eastAsia"/>
          <w:sz w:val="28"/>
          <w:szCs w:val="28"/>
        </w:rPr>
        <w:t>遵守</w:t>
      </w:r>
      <w:r w:rsidRPr="007B35F4">
        <w:rPr>
          <w:rFonts w:ascii="仿宋" w:eastAsia="仿宋" w:hAnsi="仿宋"/>
          <w:sz w:val="28"/>
          <w:szCs w:val="28"/>
        </w:rPr>
        <w:t>甲方各项内部管理规定。</w:t>
      </w:r>
    </w:p>
    <w:p w14:paraId="712A4352" w14:textId="77777777" w:rsidR="002D5A64" w:rsidRDefault="00000000">
      <w:pPr>
        <w:autoSpaceDE w:val="0"/>
        <w:autoSpaceDN w:val="0"/>
        <w:spacing w:before="156" w:after="156" w:line="500" w:lineRule="exact"/>
        <w:rPr>
          <w:rFonts w:ascii="仿宋_GB2312" w:eastAsia="仿宋_GB2312" w:hAnsi="宋体" w:hint="eastAsia"/>
          <w:b/>
          <w:sz w:val="28"/>
          <w:szCs w:val="28"/>
          <w:lang w:val="zh-CN"/>
        </w:rPr>
      </w:pPr>
      <w:r>
        <w:rPr>
          <w:rFonts w:ascii="仿宋_GB2312" w:eastAsia="仿宋_GB2312" w:hAnsi="宋体" w:hint="eastAsia"/>
          <w:b/>
          <w:sz w:val="28"/>
          <w:szCs w:val="28"/>
          <w:lang w:val="zh-CN"/>
        </w:rPr>
        <w:t>第二条、合同期限</w:t>
      </w:r>
    </w:p>
    <w:p w14:paraId="46BD6307" w14:textId="48E2DD21" w:rsidR="002D5A64" w:rsidRPr="00654F81" w:rsidRDefault="00000000" w:rsidP="006B7113">
      <w:pPr>
        <w:autoSpaceDE w:val="0"/>
        <w:autoSpaceDN w:val="0"/>
        <w:spacing w:line="500" w:lineRule="exact"/>
        <w:rPr>
          <w:rFonts w:ascii="仿宋" w:eastAsia="仿宋" w:hAnsi="仿宋" w:hint="eastAsia"/>
          <w:sz w:val="28"/>
          <w:szCs w:val="28"/>
          <w:lang w:val="zh-CN"/>
        </w:rPr>
      </w:pPr>
      <w:r w:rsidRPr="00654F81">
        <w:rPr>
          <w:rFonts w:ascii="仿宋" w:eastAsia="仿宋" w:hAnsi="仿宋" w:hint="eastAsia"/>
          <w:sz w:val="28"/>
          <w:szCs w:val="28"/>
          <w:lang w:val="zh-CN"/>
        </w:rPr>
        <w:t>1、</w:t>
      </w:r>
      <w:bookmarkStart w:id="0" w:name="auto_fouce_3"/>
      <w:bookmarkStart w:id="1" w:name="tip_risk_bookmark_2"/>
      <w:r w:rsidRPr="00654F81">
        <w:rPr>
          <w:rFonts w:ascii="仿宋" w:eastAsia="仿宋" w:hAnsi="仿宋" w:hint="eastAsia"/>
          <w:sz w:val="28"/>
          <w:szCs w:val="28"/>
          <w:lang w:val="zh-CN"/>
        </w:rPr>
        <w:t>本合同有效期</w:t>
      </w:r>
      <w:r w:rsidR="00CC071D" w:rsidRPr="00654F81">
        <w:rPr>
          <w:rFonts w:ascii="仿宋" w:eastAsia="仿宋" w:hAnsi="仿宋" w:hint="eastAsia"/>
          <w:sz w:val="28"/>
          <w:szCs w:val="28"/>
          <w:lang w:val="zh-CN"/>
        </w:rPr>
        <w:t>：</w:t>
      </w:r>
      <w:r w:rsidR="00CC071D" w:rsidRPr="00654F81">
        <w:rPr>
          <w:rFonts w:ascii="仿宋" w:eastAsia="仿宋" w:hAnsi="仿宋" w:hint="eastAsia"/>
          <w:b/>
          <w:bCs/>
          <w:sz w:val="28"/>
          <w:szCs w:val="28"/>
        </w:rPr>
        <w:t>自</w:t>
      </w:r>
      <w:r w:rsidR="00CC071D" w:rsidRPr="00654F81">
        <w:rPr>
          <w:rFonts w:ascii="仿宋" w:eastAsia="仿宋" w:hAnsi="仿宋" w:hint="eastAsia"/>
          <w:b/>
          <w:bCs/>
          <w:sz w:val="28"/>
          <w:szCs w:val="28"/>
          <w:u w:val="single"/>
        </w:rPr>
        <w:t xml:space="preserve"> 2026</w:t>
      </w:r>
      <w:r w:rsidR="00CC071D" w:rsidRPr="00654F81">
        <w:rPr>
          <w:rFonts w:ascii="仿宋" w:eastAsia="仿宋" w:hAnsi="仿宋" w:hint="eastAsia"/>
          <w:b/>
          <w:bCs/>
          <w:sz w:val="28"/>
          <w:szCs w:val="28"/>
        </w:rPr>
        <w:t>年0</w:t>
      </w:r>
      <w:r w:rsidR="00CC071D" w:rsidRPr="00654F81">
        <w:rPr>
          <w:rFonts w:ascii="仿宋" w:eastAsia="仿宋" w:hAnsi="仿宋" w:hint="eastAsia"/>
          <w:b/>
          <w:bCs/>
          <w:sz w:val="28"/>
          <w:szCs w:val="28"/>
          <w:u w:val="single"/>
        </w:rPr>
        <w:t>8</w:t>
      </w:r>
      <w:r w:rsidR="00CC071D" w:rsidRPr="00654F81">
        <w:rPr>
          <w:rFonts w:ascii="仿宋" w:eastAsia="仿宋" w:hAnsi="仿宋" w:hint="eastAsia"/>
          <w:b/>
          <w:bCs/>
          <w:sz w:val="28"/>
          <w:szCs w:val="28"/>
        </w:rPr>
        <w:t>月</w:t>
      </w:r>
      <w:r w:rsidR="00CC071D" w:rsidRPr="00654F81">
        <w:rPr>
          <w:rFonts w:ascii="仿宋" w:eastAsia="仿宋" w:hAnsi="仿宋" w:hint="eastAsia"/>
          <w:b/>
          <w:bCs/>
          <w:sz w:val="28"/>
          <w:szCs w:val="28"/>
          <w:u w:val="single"/>
        </w:rPr>
        <w:t>01</w:t>
      </w:r>
      <w:r w:rsidR="00CC071D" w:rsidRPr="00654F81">
        <w:rPr>
          <w:rFonts w:ascii="仿宋" w:eastAsia="仿宋" w:hAnsi="仿宋" w:hint="eastAsia"/>
          <w:b/>
          <w:bCs/>
          <w:sz w:val="28"/>
          <w:szCs w:val="28"/>
        </w:rPr>
        <w:t>日至</w:t>
      </w:r>
      <w:r w:rsidR="00CC071D" w:rsidRPr="00654F81">
        <w:rPr>
          <w:rFonts w:ascii="仿宋" w:eastAsia="仿宋" w:hAnsi="仿宋" w:hint="eastAsia"/>
          <w:b/>
          <w:bCs/>
          <w:sz w:val="28"/>
          <w:szCs w:val="28"/>
          <w:u w:val="single"/>
        </w:rPr>
        <w:t>2027</w:t>
      </w:r>
      <w:r w:rsidR="00CC071D" w:rsidRPr="00654F81">
        <w:rPr>
          <w:rFonts w:ascii="仿宋" w:eastAsia="仿宋" w:hAnsi="仿宋" w:hint="eastAsia"/>
          <w:b/>
          <w:bCs/>
          <w:sz w:val="28"/>
          <w:szCs w:val="28"/>
        </w:rPr>
        <w:t>年</w:t>
      </w:r>
      <w:r w:rsidR="00CC071D" w:rsidRPr="00654F81">
        <w:rPr>
          <w:rFonts w:ascii="仿宋" w:eastAsia="仿宋" w:hAnsi="仿宋" w:hint="eastAsia"/>
          <w:b/>
          <w:bCs/>
          <w:sz w:val="28"/>
          <w:szCs w:val="28"/>
          <w:u w:val="single"/>
        </w:rPr>
        <w:t xml:space="preserve">07 </w:t>
      </w:r>
      <w:r w:rsidR="00CC071D" w:rsidRPr="00654F81">
        <w:rPr>
          <w:rFonts w:ascii="仿宋" w:eastAsia="仿宋" w:hAnsi="仿宋" w:hint="eastAsia"/>
          <w:b/>
          <w:bCs/>
          <w:sz w:val="28"/>
          <w:szCs w:val="28"/>
        </w:rPr>
        <w:t>月</w:t>
      </w:r>
      <w:r w:rsidR="00CC071D" w:rsidRPr="00654F81">
        <w:rPr>
          <w:rFonts w:ascii="仿宋" w:eastAsia="仿宋" w:hAnsi="仿宋" w:hint="eastAsia"/>
          <w:b/>
          <w:bCs/>
          <w:sz w:val="28"/>
          <w:szCs w:val="28"/>
          <w:u w:val="single"/>
        </w:rPr>
        <w:t>31</w:t>
      </w:r>
      <w:r w:rsidR="00CC071D" w:rsidRPr="00654F81">
        <w:rPr>
          <w:rFonts w:ascii="仿宋" w:eastAsia="仿宋" w:hAnsi="仿宋" w:hint="eastAsia"/>
          <w:b/>
          <w:bCs/>
          <w:sz w:val="28"/>
          <w:szCs w:val="28"/>
        </w:rPr>
        <w:t>日止。</w:t>
      </w:r>
      <w:bookmarkEnd w:id="0"/>
      <w:bookmarkEnd w:id="1"/>
    </w:p>
    <w:p w14:paraId="72BA9472" w14:textId="77777777" w:rsidR="002D5A64" w:rsidRDefault="00000000">
      <w:pPr>
        <w:autoSpaceDE w:val="0"/>
        <w:autoSpaceDN w:val="0"/>
        <w:spacing w:before="156" w:after="156" w:line="500" w:lineRule="exact"/>
        <w:rPr>
          <w:rFonts w:ascii="仿宋_GB2312" w:eastAsia="仿宋_GB2312" w:hAnsi="宋体" w:hint="eastAsia"/>
          <w:sz w:val="28"/>
          <w:szCs w:val="28"/>
          <w:lang w:val="zh-CN"/>
        </w:rPr>
      </w:pPr>
      <w:r>
        <w:rPr>
          <w:rFonts w:ascii="仿宋_GB2312" w:eastAsia="仿宋_GB2312" w:hAnsi="宋体" w:hint="eastAsia"/>
          <w:b/>
          <w:sz w:val="28"/>
          <w:szCs w:val="28"/>
          <w:lang w:val="zh-CN"/>
        </w:rPr>
        <w:t>第三条、价格条款</w:t>
      </w:r>
    </w:p>
    <w:p w14:paraId="3FCBDBC3" w14:textId="662AA411" w:rsidR="00CC071D" w:rsidRPr="00654F81" w:rsidRDefault="00CC071D" w:rsidP="006B7113">
      <w:pPr>
        <w:spacing w:line="360" w:lineRule="auto"/>
        <w:rPr>
          <w:rFonts w:ascii="仿宋" w:eastAsia="仿宋" w:hAnsi="仿宋"/>
          <w:sz w:val="28"/>
          <w:szCs w:val="28"/>
        </w:rPr>
      </w:pPr>
      <w:r w:rsidRPr="00654F81">
        <w:rPr>
          <w:rFonts w:ascii="仿宋" w:eastAsia="仿宋" w:hAnsi="仿宋" w:hint="eastAsia"/>
          <w:sz w:val="28"/>
          <w:szCs w:val="28"/>
        </w:rPr>
        <w:t>1</w:t>
      </w:r>
      <w:r w:rsidR="006B7113">
        <w:rPr>
          <w:rFonts w:ascii="仿宋" w:eastAsia="仿宋" w:hAnsi="仿宋" w:hint="eastAsia"/>
          <w:sz w:val="28"/>
          <w:szCs w:val="28"/>
        </w:rPr>
        <w:t>、</w:t>
      </w:r>
      <w:r w:rsidRPr="00654F81">
        <w:rPr>
          <w:rFonts w:ascii="仿宋" w:eastAsia="仿宋" w:hAnsi="仿宋" w:hint="eastAsia"/>
          <w:sz w:val="28"/>
          <w:szCs w:val="28"/>
        </w:rPr>
        <w:t>合同总费用（含税）计人民币小写：</w:t>
      </w:r>
      <w:r w:rsidRPr="00654F81">
        <w:rPr>
          <w:rFonts w:ascii="仿宋" w:eastAsia="仿宋" w:hAnsi="仿宋" w:hint="eastAsia"/>
          <w:sz w:val="28"/>
          <w:szCs w:val="28"/>
          <w:u w:val="single"/>
        </w:rPr>
        <w:t xml:space="preserve"> ******** </w:t>
      </w:r>
      <w:r w:rsidRPr="00654F81">
        <w:rPr>
          <w:rFonts w:ascii="仿宋" w:eastAsia="仿宋" w:hAnsi="仿宋" w:hint="eastAsia"/>
          <w:sz w:val="28"/>
          <w:szCs w:val="28"/>
        </w:rPr>
        <w:t>元/年</w:t>
      </w:r>
    </w:p>
    <w:p w14:paraId="0ABA977E" w14:textId="7C9CF22E" w:rsidR="00CC071D" w:rsidRPr="00654F81" w:rsidRDefault="00CC071D" w:rsidP="00CC071D">
      <w:pPr>
        <w:spacing w:line="360" w:lineRule="auto"/>
        <w:rPr>
          <w:rFonts w:ascii="仿宋" w:eastAsia="仿宋" w:hAnsi="仿宋" w:hint="eastAsia"/>
          <w:sz w:val="28"/>
          <w:szCs w:val="28"/>
        </w:rPr>
      </w:pPr>
      <w:r w:rsidRPr="00654F81">
        <w:rPr>
          <w:rFonts w:ascii="仿宋" w:eastAsia="仿宋" w:hAnsi="仿宋" w:hint="eastAsia"/>
          <w:sz w:val="28"/>
          <w:szCs w:val="28"/>
        </w:rPr>
        <w:t xml:space="preserve">         </w:t>
      </w:r>
      <w:r w:rsidR="00860FA2" w:rsidRPr="00654F81">
        <w:rPr>
          <w:rFonts w:ascii="仿宋" w:eastAsia="仿宋" w:hAnsi="仿宋" w:hint="eastAsia"/>
          <w:sz w:val="28"/>
          <w:szCs w:val="28"/>
        </w:rPr>
        <w:t xml:space="preserve"> </w:t>
      </w:r>
      <w:r w:rsidRPr="00654F81">
        <w:rPr>
          <w:rFonts w:ascii="仿宋" w:eastAsia="仿宋" w:hAnsi="仿宋" w:hint="eastAsia"/>
          <w:sz w:val="28"/>
          <w:szCs w:val="28"/>
        </w:rPr>
        <w:t xml:space="preserve"> （含税）计人民币大写：</w:t>
      </w:r>
      <w:r w:rsidRPr="00654F81">
        <w:rPr>
          <w:rFonts w:ascii="仿宋" w:eastAsia="仿宋" w:hAnsi="仿宋" w:hint="eastAsia"/>
          <w:sz w:val="28"/>
          <w:szCs w:val="28"/>
          <w:u w:val="single"/>
        </w:rPr>
        <w:t>*********</w:t>
      </w:r>
      <w:r w:rsidRPr="00654F81">
        <w:rPr>
          <w:rFonts w:ascii="仿宋" w:eastAsia="仿宋" w:hAnsi="仿宋" w:hint="eastAsia"/>
          <w:sz w:val="28"/>
          <w:szCs w:val="28"/>
        </w:rPr>
        <w:t xml:space="preserve">元整 </w:t>
      </w:r>
    </w:p>
    <w:p w14:paraId="4D13B04C" w14:textId="48804FCE" w:rsidR="00CC071D" w:rsidRPr="00654F81" w:rsidRDefault="00CC071D" w:rsidP="006B7113">
      <w:pPr>
        <w:autoSpaceDE w:val="0"/>
        <w:autoSpaceDN w:val="0"/>
        <w:spacing w:before="156" w:after="156" w:line="500" w:lineRule="exact"/>
        <w:rPr>
          <w:rFonts w:ascii="仿宋" w:eastAsia="仿宋" w:hAnsi="仿宋"/>
          <w:sz w:val="28"/>
          <w:szCs w:val="28"/>
        </w:rPr>
      </w:pPr>
      <w:r w:rsidRPr="00654F81">
        <w:rPr>
          <w:rFonts w:ascii="仿宋" w:eastAsia="仿宋" w:hAnsi="仿宋" w:hint="eastAsia"/>
          <w:sz w:val="28"/>
          <w:szCs w:val="28"/>
        </w:rPr>
        <w:t>2</w:t>
      </w:r>
      <w:r w:rsidR="006B7113">
        <w:rPr>
          <w:rFonts w:ascii="仿宋" w:eastAsia="仿宋" w:hAnsi="仿宋" w:hint="eastAsia"/>
          <w:sz w:val="28"/>
          <w:szCs w:val="28"/>
        </w:rPr>
        <w:t>、</w:t>
      </w:r>
      <w:r w:rsidRPr="00654F81">
        <w:rPr>
          <w:rFonts w:ascii="仿宋" w:eastAsia="仿宋" w:hAnsi="仿宋" w:hint="eastAsia"/>
          <w:sz w:val="28"/>
          <w:szCs w:val="28"/>
        </w:rPr>
        <w:t>开票类别：</w:t>
      </w:r>
      <w:r w:rsidRPr="00654F81">
        <w:rPr>
          <w:rFonts w:ascii="Segoe UI Symbol" w:eastAsia="仿宋" w:hAnsi="Segoe UI Symbol" w:cs="Segoe UI Symbol"/>
          <w:sz w:val="28"/>
          <w:szCs w:val="28"/>
        </w:rPr>
        <w:t>☑</w:t>
      </w:r>
      <w:r w:rsidRPr="00654F81">
        <w:rPr>
          <w:rFonts w:ascii="仿宋" w:eastAsia="仿宋" w:hAnsi="仿宋" w:cs="仿宋" w:hint="eastAsia"/>
          <w:sz w:val="28"/>
          <w:szCs w:val="28"/>
        </w:rPr>
        <w:t>增值税专用发票</w:t>
      </w:r>
      <w:r w:rsidRPr="00654F81">
        <w:rPr>
          <w:rFonts w:ascii="仿宋" w:eastAsia="仿宋" w:hAnsi="仿宋" w:hint="eastAsia"/>
          <w:sz w:val="28"/>
          <w:szCs w:val="28"/>
        </w:rPr>
        <w:t xml:space="preserve"> </w:t>
      </w:r>
    </w:p>
    <w:p w14:paraId="1502DD94" w14:textId="1F885AE4" w:rsidR="002D5A64" w:rsidRDefault="00CC071D" w:rsidP="00CC071D">
      <w:pPr>
        <w:autoSpaceDE w:val="0"/>
        <w:autoSpaceDN w:val="0"/>
        <w:spacing w:before="156" w:after="156" w:line="500" w:lineRule="exact"/>
        <w:rPr>
          <w:rFonts w:ascii="仿宋_GB2312" w:eastAsia="仿宋_GB2312" w:hAnsi="宋体"/>
          <w:b/>
          <w:sz w:val="28"/>
          <w:szCs w:val="28"/>
          <w:lang w:val="zh-CN"/>
        </w:rPr>
      </w:pPr>
      <w:r>
        <w:rPr>
          <w:rFonts w:hint="eastAsia"/>
          <w:sz w:val="24"/>
        </w:rPr>
        <w:t xml:space="preserve"> </w:t>
      </w:r>
      <w:r w:rsidR="00000000">
        <w:rPr>
          <w:rFonts w:ascii="仿宋_GB2312" w:eastAsia="仿宋_GB2312" w:hAnsi="宋体" w:hint="eastAsia"/>
          <w:b/>
          <w:sz w:val="28"/>
          <w:szCs w:val="28"/>
          <w:lang w:val="zh-CN"/>
        </w:rPr>
        <w:t>第四条、结算与付款</w:t>
      </w:r>
    </w:p>
    <w:p w14:paraId="46E07ED5" w14:textId="091BCD89" w:rsidR="00336E32" w:rsidRPr="00654F81" w:rsidRDefault="004F3474" w:rsidP="006B7113">
      <w:pPr>
        <w:pStyle w:val="10"/>
        <w:spacing w:line="360" w:lineRule="auto"/>
        <w:ind w:firstLineChars="0" w:firstLine="0"/>
        <w:rPr>
          <w:rFonts w:ascii="仿宋" w:eastAsia="仿宋" w:hAnsi="仿宋"/>
          <w:snapToGrid w:val="0"/>
          <w:kern w:val="0"/>
          <w:sz w:val="28"/>
          <w:szCs w:val="28"/>
        </w:rPr>
      </w:pPr>
      <w:r w:rsidRPr="00654F81">
        <w:rPr>
          <w:rFonts w:ascii="仿宋" w:eastAsia="仿宋" w:hAnsi="仿宋" w:hint="eastAsia"/>
          <w:snapToGrid w:val="0"/>
          <w:kern w:val="0"/>
          <w:sz w:val="28"/>
          <w:szCs w:val="28"/>
        </w:rPr>
        <w:t>1、</w:t>
      </w:r>
      <w:r w:rsidR="00336E32" w:rsidRPr="00654F81">
        <w:rPr>
          <w:rFonts w:ascii="仿宋" w:eastAsia="仿宋" w:hAnsi="仿宋" w:hint="eastAsia"/>
          <w:snapToGrid w:val="0"/>
          <w:kern w:val="0"/>
          <w:sz w:val="28"/>
          <w:szCs w:val="28"/>
        </w:rPr>
        <w:t>甲方应于合同签订后7日内向乙方支付第一月</w:t>
      </w:r>
      <w:r w:rsidR="00336E32" w:rsidRPr="00654F81">
        <w:rPr>
          <w:rFonts w:ascii="仿宋" w:eastAsia="仿宋" w:hAnsi="仿宋"/>
          <w:sz w:val="28"/>
          <w:szCs w:val="28"/>
        </w:rPr>
        <w:t>委托运行</w:t>
      </w:r>
      <w:r w:rsidR="00336E32" w:rsidRPr="00654F81">
        <w:rPr>
          <w:rFonts w:ascii="仿宋" w:eastAsia="仿宋" w:hAnsi="仿宋" w:hint="eastAsia"/>
          <w:sz w:val="28"/>
          <w:szCs w:val="28"/>
        </w:rPr>
        <w:t>管理费</w:t>
      </w:r>
      <w:r w:rsidR="00336E32" w:rsidRPr="00654F81">
        <w:rPr>
          <w:rFonts w:ascii="仿宋" w:eastAsia="仿宋" w:hAnsi="仿宋" w:hint="eastAsia"/>
          <w:snapToGrid w:val="0"/>
          <w:kern w:val="0"/>
          <w:sz w:val="28"/>
          <w:szCs w:val="28"/>
        </w:rPr>
        <w:t>，并每个月向乙方支付一次</w:t>
      </w:r>
      <w:r w:rsidR="00336E32" w:rsidRPr="00654F81">
        <w:rPr>
          <w:rFonts w:ascii="仿宋" w:eastAsia="仿宋" w:hAnsi="仿宋"/>
          <w:sz w:val="28"/>
          <w:szCs w:val="28"/>
        </w:rPr>
        <w:t>委托运行</w:t>
      </w:r>
      <w:r w:rsidR="00336E32" w:rsidRPr="00654F81">
        <w:rPr>
          <w:rFonts w:ascii="仿宋" w:eastAsia="仿宋" w:hAnsi="仿宋" w:hint="eastAsia"/>
          <w:sz w:val="28"/>
          <w:szCs w:val="28"/>
        </w:rPr>
        <w:t>管理费，</w:t>
      </w:r>
      <w:r w:rsidR="00336E32" w:rsidRPr="00654F81">
        <w:rPr>
          <w:rFonts w:ascii="仿宋" w:eastAsia="仿宋" w:hAnsi="仿宋" w:hint="eastAsia"/>
          <w:snapToGrid w:val="0"/>
          <w:kern w:val="0"/>
          <w:sz w:val="28"/>
          <w:szCs w:val="28"/>
        </w:rPr>
        <w:t>具体付款方式如下：</w:t>
      </w:r>
    </w:p>
    <w:tbl>
      <w:tblPr>
        <w:tblW w:w="9972"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61"/>
        <w:gridCol w:w="1418"/>
        <w:gridCol w:w="5293"/>
      </w:tblGrid>
      <w:tr w:rsidR="00336E32" w:rsidRPr="00654F81" w14:paraId="0A4C04BB" w14:textId="77777777" w:rsidTr="008F366B">
        <w:tc>
          <w:tcPr>
            <w:tcW w:w="3261" w:type="dxa"/>
            <w:vAlign w:val="center"/>
          </w:tcPr>
          <w:p w14:paraId="2D6E9183" w14:textId="77777777" w:rsidR="00336E32" w:rsidRPr="00654F81" w:rsidRDefault="00336E32" w:rsidP="005F3272">
            <w:pPr>
              <w:pStyle w:val="10"/>
              <w:spacing w:line="360" w:lineRule="auto"/>
              <w:ind w:firstLineChars="0" w:firstLine="0"/>
              <w:jc w:val="center"/>
              <w:rPr>
                <w:rFonts w:ascii="仿宋" w:eastAsia="仿宋" w:hAnsi="仿宋"/>
                <w:snapToGrid w:val="0"/>
                <w:kern w:val="0"/>
                <w:sz w:val="28"/>
                <w:szCs w:val="28"/>
              </w:rPr>
            </w:pPr>
            <w:r w:rsidRPr="00654F81">
              <w:rPr>
                <w:rFonts w:ascii="仿宋" w:eastAsia="仿宋" w:hAnsi="仿宋"/>
                <w:snapToGrid w:val="0"/>
                <w:kern w:val="0"/>
                <w:sz w:val="28"/>
                <w:szCs w:val="28"/>
              </w:rPr>
              <w:t>付款时间</w:t>
            </w:r>
          </w:p>
        </w:tc>
        <w:tc>
          <w:tcPr>
            <w:tcW w:w="1418" w:type="dxa"/>
            <w:vAlign w:val="center"/>
          </w:tcPr>
          <w:p w14:paraId="05D12A28" w14:textId="77777777" w:rsidR="00336E32" w:rsidRPr="00654F81" w:rsidRDefault="00336E32" w:rsidP="005F3272">
            <w:pPr>
              <w:pStyle w:val="10"/>
              <w:spacing w:line="360" w:lineRule="auto"/>
              <w:ind w:firstLineChars="0" w:firstLine="0"/>
              <w:jc w:val="center"/>
              <w:rPr>
                <w:rFonts w:ascii="仿宋" w:eastAsia="仿宋" w:hAnsi="仿宋" w:hint="eastAsia"/>
                <w:snapToGrid w:val="0"/>
                <w:kern w:val="0"/>
                <w:sz w:val="28"/>
                <w:szCs w:val="28"/>
              </w:rPr>
            </w:pPr>
            <w:r w:rsidRPr="00654F81">
              <w:rPr>
                <w:rFonts w:ascii="仿宋" w:eastAsia="仿宋" w:hAnsi="仿宋" w:hint="eastAsia"/>
                <w:snapToGrid w:val="0"/>
                <w:kern w:val="0"/>
                <w:sz w:val="28"/>
                <w:szCs w:val="28"/>
              </w:rPr>
              <w:t>付款金额（元）</w:t>
            </w:r>
          </w:p>
        </w:tc>
        <w:tc>
          <w:tcPr>
            <w:tcW w:w="5293" w:type="dxa"/>
            <w:vAlign w:val="center"/>
          </w:tcPr>
          <w:p w14:paraId="444AF2A9" w14:textId="77777777" w:rsidR="00336E32" w:rsidRPr="00654F81" w:rsidRDefault="00336E32" w:rsidP="005F3272">
            <w:pPr>
              <w:pStyle w:val="10"/>
              <w:spacing w:line="360" w:lineRule="auto"/>
              <w:ind w:firstLineChars="0" w:firstLine="0"/>
              <w:jc w:val="center"/>
              <w:rPr>
                <w:rFonts w:ascii="仿宋" w:eastAsia="仿宋" w:hAnsi="仿宋"/>
                <w:snapToGrid w:val="0"/>
                <w:kern w:val="0"/>
                <w:sz w:val="28"/>
                <w:szCs w:val="28"/>
              </w:rPr>
            </w:pPr>
            <w:r w:rsidRPr="00654F81">
              <w:rPr>
                <w:rFonts w:ascii="仿宋" w:eastAsia="仿宋" w:hAnsi="仿宋"/>
                <w:snapToGrid w:val="0"/>
                <w:kern w:val="0"/>
                <w:sz w:val="28"/>
                <w:szCs w:val="28"/>
              </w:rPr>
              <w:t>托管时间</w:t>
            </w:r>
          </w:p>
        </w:tc>
      </w:tr>
      <w:tr w:rsidR="00336E32" w:rsidRPr="00654F81" w14:paraId="661C9E8A" w14:textId="77777777" w:rsidTr="008F366B">
        <w:tc>
          <w:tcPr>
            <w:tcW w:w="3261" w:type="dxa"/>
            <w:vAlign w:val="center"/>
          </w:tcPr>
          <w:p w14:paraId="215E2A6A" w14:textId="77777777" w:rsidR="00336E32" w:rsidRPr="00654F81" w:rsidRDefault="00336E32" w:rsidP="005F3272">
            <w:pPr>
              <w:pStyle w:val="10"/>
              <w:spacing w:line="360" w:lineRule="auto"/>
              <w:ind w:firstLineChars="0" w:firstLine="0"/>
              <w:jc w:val="center"/>
              <w:rPr>
                <w:rFonts w:ascii="仿宋" w:eastAsia="仿宋" w:hAnsi="仿宋"/>
                <w:snapToGrid w:val="0"/>
                <w:kern w:val="0"/>
                <w:sz w:val="28"/>
                <w:szCs w:val="28"/>
              </w:rPr>
            </w:pPr>
            <w:r w:rsidRPr="00654F81">
              <w:rPr>
                <w:rFonts w:ascii="仿宋" w:eastAsia="仿宋" w:hAnsi="仿宋" w:hint="eastAsia"/>
                <w:snapToGrid w:val="0"/>
                <w:kern w:val="0"/>
                <w:sz w:val="28"/>
                <w:szCs w:val="28"/>
              </w:rPr>
              <w:t xml:space="preserve"> 2026年08月31日之前</w:t>
            </w:r>
          </w:p>
        </w:tc>
        <w:tc>
          <w:tcPr>
            <w:tcW w:w="1418" w:type="dxa"/>
            <w:vAlign w:val="center"/>
          </w:tcPr>
          <w:p w14:paraId="348DEBFE" w14:textId="77777777" w:rsidR="00336E32" w:rsidRPr="00654F81" w:rsidRDefault="00336E32" w:rsidP="005F3272">
            <w:pPr>
              <w:pStyle w:val="10"/>
              <w:spacing w:line="360" w:lineRule="auto"/>
              <w:ind w:firstLineChars="0" w:firstLine="0"/>
              <w:jc w:val="center"/>
              <w:rPr>
                <w:rFonts w:ascii="仿宋" w:eastAsia="仿宋" w:hAnsi="仿宋"/>
                <w:snapToGrid w:val="0"/>
                <w:kern w:val="0"/>
                <w:sz w:val="28"/>
                <w:szCs w:val="28"/>
              </w:rPr>
            </w:pPr>
            <w:r w:rsidRPr="00654F81">
              <w:rPr>
                <w:rFonts w:ascii="仿宋" w:eastAsia="仿宋" w:hAnsi="仿宋" w:hint="eastAsia"/>
                <w:snapToGrid w:val="0"/>
                <w:kern w:val="0"/>
                <w:sz w:val="28"/>
                <w:szCs w:val="28"/>
              </w:rPr>
              <w:t>*****元</w:t>
            </w:r>
          </w:p>
        </w:tc>
        <w:tc>
          <w:tcPr>
            <w:tcW w:w="5293" w:type="dxa"/>
            <w:vAlign w:val="center"/>
          </w:tcPr>
          <w:p w14:paraId="43A32DB0" w14:textId="77777777" w:rsidR="00336E32" w:rsidRPr="00654F81" w:rsidRDefault="00336E32" w:rsidP="005F3272">
            <w:pPr>
              <w:pStyle w:val="10"/>
              <w:spacing w:line="360" w:lineRule="auto"/>
              <w:ind w:firstLineChars="0" w:firstLine="0"/>
              <w:jc w:val="center"/>
              <w:rPr>
                <w:rFonts w:ascii="仿宋" w:eastAsia="仿宋" w:hAnsi="仿宋"/>
                <w:snapToGrid w:val="0"/>
                <w:kern w:val="0"/>
                <w:sz w:val="28"/>
                <w:szCs w:val="28"/>
              </w:rPr>
            </w:pPr>
            <w:r w:rsidRPr="00654F81">
              <w:rPr>
                <w:rFonts w:ascii="仿宋" w:eastAsia="仿宋" w:hAnsi="仿宋" w:hint="eastAsia"/>
                <w:snapToGrid w:val="0"/>
                <w:kern w:val="0"/>
                <w:sz w:val="28"/>
                <w:szCs w:val="28"/>
              </w:rPr>
              <w:t>2026年08月01日至2026年08月31日</w:t>
            </w:r>
          </w:p>
        </w:tc>
      </w:tr>
      <w:tr w:rsidR="00336E32" w:rsidRPr="00654F81" w14:paraId="71C008D5" w14:textId="77777777" w:rsidTr="008F366B">
        <w:tc>
          <w:tcPr>
            <w:tcW w:w="3261" w:type="dxa"/>
            <w:vAlign w:val="center"/>
          </w:tcPr>
          <w:p w14:paraId="72FAF9A8" w14:textId="77777777" w:rsidR="00336E32" w:rsidRPr="00654F81" w:rsidRDefault="00336E32" w:rsidP="005F3272">
            <w:pPr>
              <w:pStyle w:val="10"/>
              <w:spacing w:line="360" w:lineRule="auto"/>
              <w:ind w:firstLineChars="0" w:firstLine="0"/>
              <w:jc w:val="center"/>
              <w:rPr>
                <w:rFonts w:ascii="仿宋" w:eastAsia="仿宋" w:hAnsi="仿宋"/>
                <w:snapToGrid w:val="0"/>
                <w:kern w:val="0"/>
                <w:sz w:val="28"/>
                <w:szCs w:val="28"/>
              </w:rPr>
            </w:pPr>
            <w:r w:rsidRPr="00654F81">
              <w:rPr>
                <w:rFonts w:ascii="仿宋" w:eastAsia="仿宋" w:hAnsi="仿宋" w:hint="eastAsia"/>
                <w:snapToGrid w:val="0"/>
                <w:kern w:val="0"/>
                <w:sz w:val="28"/>
                <w:szCs w:val="28"/>
              </w:rPr>
              <w:t xml:space="preserve"> 2026年09月30日之前</w:t>
            </w:r>
          </w:p>
        </w:tc>
        <w:tc>
          <w:tcPr>
            <w:tcW w:w="1418" w:type="dxa"/>
            <w:vAlign w:val="center"/>
          </w:tcPr>
          <w:p w14:paraId="2148A6F5" w14:textId="77777777" w:rsidR="00336E32" w:rsidRPr="00654F81" w:rsidRDefault="00336E32" w:rsidP="005F3272">
            <w:pPr>
              <w:pStyle w:val="10"/>
              <w:spacing w:line="360" w:lineRule="auto"/>
              <w:ind w:firstLineChars="0" w:firstLine="0"/>
              <w:jc w:val="center"/>
              <w:rPr>
                <w:rFonts w:ascii="仿宋" w:eastAsia="仿宋" w:hAnsi="仿宋"/>
                <w:sz w:val="28"/>
                <w:szCs w:val="28"/>
              </w:rPr>
            </w:pPr>
            <w:r w:rsidRPr="00654F81">
              <w:rPr>
                <w:rFonts w:ascii="仿宋" w:eastAsia="仿宋" w:hAnsi="仿宋" w:hint="eastAsia"/>
                <w:snapToGrid w:val="0"/>
                <w:kern w:val="0"/>
                <w:sz w:val="28"/>
                <w:szCs w:val="28"/>
              </w:rPr>
              <w:t>*****元</w:t>
            </w:r>
          </w:p>
        </w:tc>
        <w:tc>
          <w:tcPr>
            <w:tcW w:w="5293" w:type="dxa"/>
            <w:vAlign w:val="center"/>
          </w:tcPr>
          <w:p w14:paraId="7B39C178" w14:textId="77777777" w:rsidR="00336E32" w:rsidRPr="00654F81" w:rsidRDefault="00336E32" w:rsidP="005F3272">
            <w:pPr>
              <w:pStyle w:val="10"/>
              <w:spacing w:line="360" w:lineRule="auto"/>
              <w:ind w:firstLineChars="0" w:firstLine="0"/>
              <w:jc w:val="center"/>
              <w:rPr>
                <w:rFonts w:ascii="仿宋" w:eastAsia="仿宋" w:hAnsi="仿宋"/>
                <w:snapToGrid w:val="0"/>
                <w:kern w:val="0"/>
                <w:sz w:val="28"/>
                <w:szCs w:val="28"/>
              </w:rPr>
            </w:pPr>
            <w:r w:rsidRPr="00654F81">
              <w:rPr>
                <w:rFonts w:ascii="仿宋" w:eastAsia="仿宋" w:hAnsi="仿宋" w:hint="eastAsia"/>
                <w:snapToGrid w:val="0"/>
                <w:kern w:val="0"/>
                <w:sz w:val="28"/>
                <w:szCs w:val="28"/>
              </w:rPr>
              <w:t>2026年09月01日至2026年09月30日</w:t>
            </w:r>
          </w:p>
        </w:tc>
      </w:tr>
      <w:tr w:rsidR="00336E32" w:rsidRPr="00654F81" w14:paraId="58B159D0" w14:textId="77777777" w:rsidTr="008F366B">
        <w:tc>
          <w:tcPr>
            <w:tcW w:w="3261" w:type="dxa"/>
            <w:vAlign w:val="center"/>
          </w:tcPr>
          <w:p w14:paraId="6F1FD77A" w14:textId="77777777" w:rsidR="00336E32" w:rsidRPr="00654F81" w:rsidRDefault="00336E32" w:rsidP="005F3272">
            <w:pPr>
              <w:pStyle w:val="10"/>
              <w:spacing w:line="360" w:lineRule="auto"/>
              <w:ind w:firstLineChars="0" w:firstLine="0"/>
              <w:jc w:val="center"/>
              <w:rPr>
                <w:rFonts w:ascii="仿宋" w:eastAsia="仿宋" w:hAnsi="仿宋" w:hint="eastAsia"/>
                <w:snapToGrid w:val="0"/>
                <w:kern w:val="0"/>
                <w:sz w:val="28"/>
                <w:szCs w:val="28"/>
              </w:rPr>
            </w:pPr>
            <w:r w:rsidRPr="00654F81">
              <w:rPr>
                <w:rFonts w:ascii="仿宋" w:eastAsia="仿宋" w:hAnsi="仿宋" w:hint="eastAsia"/>
                <w:snapToGrid w:val="0"/>
                <w:kern w:val="0"/>
                <w:sz w:val="28"/>
                <w:szCs w:val="28"/>
              </w:rPr>
              <w:t xml:space="preserve"> 2026年10月30日之前</w:t>
            </w:r>
          </w:p>
        </w:tc>
        <w:tc>
          <w:tcPr>
            <w:tcW w:w="1418" w:type="dxa"/>
            <w:vAlign w:val="center"/>
          </w:tcPr>
          <w:p w14:paraId="339A4627" w14:textId="77777777" w:rsidR="00336E32" w:rsidRPr="00654F81" w:rsidRDefault="00336E32" w:rsidP="005F3272">
            <w:pPr>
              <w:pStyle w:val="10"/>
              <w:spacing w:line="360" w:lineRule="auto"/>
              <w:ind w:firstLineChars="0" w:firstLine="0"/>
              <w:jc w:val="center"/>
              <w:rPr>
                <w:rFonts w:ascii="仿宋" w:eastAsia="仿宋" w:hAnsi="仿宋" w:hint="eastAsia"/>
                <w:snapToGrid w:val="0"/>
                <w:kern w:val="0"/>
                <w:sz w:val="28"/>
                <w:szCs w:val="28"/>
              </w:rPr>
            </w:pPr>
            <w:r w:rsidRPr="00654F81">
              <w:rPr>
                <w:rFonts w:ascii="仿宋" w:eastAsia="仿宋" w:hAnsi="仿宋" w:hint="eastAsia"/>
                <w:snapToGrid w:val="0"/>
                <w:kern w:val="0"/>
                <w:sz w:val="28"/>
                <w:szCs w:val="28"/>
              </w:rPr>
              <w:t>*****元</w:t>
            </w:r>
          </w:p>
        </w:tc>
        <w:tc>
          <w:tcPr>
            <w:tcW w:w="5293" w:type="dxa"/>
            <w:vAlign w:val="center"/>
          </w:tcPr>
          <w:p w14:paraId="4082101F" w14:textId="77777777" w:rsidR="00336E32" w:rsidRPr="00654F81" w:rsidRDefault="00336E32" w:rsidP="005F3272">
            <w:pPr>
              <w:pStyle w:val="10"/>
              <w:spacing w:line="360" w:lineRule="auto"/>
              <w:ind w:firstLineChars="0" w:firstLine="0"/>
              <w:jc w:val="center"/>
              <w:rPr>
                <w:rFonts w:ascii="仿宋" w:eastAsia="仿宋" w:hAnsi="仿宋" w:hint="eastAsia"/>
                <w:snapToGrid w:val="0"/>
                <w:kern w:val="0"/>
                <w:sz w:val="28"/>
                <w:szCs w:val="28"/>
              </w:rPr>
            </w:pPr>
            <w:r w:rsidRPr="00654F81">
              <w:rPr>
                <w:rFonts w:ascii="仿宋" w:eastAsia="仿宋" w:hAnsi="仿宋" w:hint="eastAsia"/>
                <w:snapToGrid w:val="0"/>
                <w:kern w:val="0"/>
                <w:sz w:val="28"/>
                <w:szCs w:val="28"/>
              </w:rPr>
              <w:t>2026年10月01日至2026年10月31日</w:t>
            </w:r>
          </w:p>
        </w:tc>
      </w:tr>
      <w:tr w:rsidR="00336E32" w:rsidRPr="00654F81" w14:paraId="7401A6B0" w14:textId="77777777" w:rsidTr="008F366B">
        <w:tc>
          <w:tcPr>
            <w:tcW w:w="3261" w:type="dxa"/>
            <w:vAlign w:val="center"/>
          </w:tcPr>
          <w:p w14:paraId="26CF77A0" w14:textId="77777777" w:rsidR="00336E32" w:rsidRPr="00654F81" w:rsidRDefault="00336E32" w:rsidP="005F3272">
            <w:pPr>
              <w:pStyle w:val="10"/>
              <w:spacing w:line="360" w:lineRule="auto"/>
              <w:ind w:firstLineChars="0" w:firstLine="0"/>
              <w:jc w:val="center"/>
              <w:rPr>
                <w:rFonts w:ascii="仿宋" w:eastAsia="仿宋" w:hAnsi="仿宋" w:hint="eastAsia"/>
                <w:snapToGrid w:val="0"/>
                <w:kern w:val="0"/>
                <w:sz w:val="28"/>
                <w:szCs w:val="28"/>
              </w:rPr>
            </w:pPr>
            <w:r w:rsidRPr="00654F81">
              <w:rPr>
                <w:rFonts w:ascii="仿宋" w:eastAsia="仿宋" w:hAnsi="仿宋" w:hint="eastAsia"/>
                <w:snapToGrid w:val="0"/>
                <w:kern w:val="0"/>
                <w:sz w:val="28"/>
                <w:szCs w:val="28"/>
              </w:rPr>
              <w:t xml:space="preserve"> 2026年11月30日之前</w:t>
            </w:r>
          </w:p>
        </w:tc>
        <w:tc>
          <w:tcPr>
            <w:tcW w:w="1418" w:type="dxa"/>
            <w:vAlign w:val="center"/>
          </w:tcPr>
          <w:p w14:paraId="002D00A8" w14:textId="77777777" w:rsidR="00336E32" w:rsidRPr="00654F81" w:rsidRDefault="00336E32" w:rsidP="005F3272">
            <w:pPr>
              <w:pStyle w:val="10"/>
              <w:spacing w:line="360" w:lineRule="auto"/>
              <w:ind w:firstLineChars="0" w:firstLine="0"/>
              <w:jc w:val="center"/>
              <w:rPr>
                <w:rFonts w:ascii="仿宋" w:eastAsia="仿宋" w:hAnsi="仿宋" w:hint="eastAsia"/>
                <w:snapToGrid w:val="0"/>
                <w:kern w:val="0"/>
                <w:sz w:val="28"/>
                <w:szCs w:val="28"/>
              </w:rPr>
            </w:pPr>
            <w:r w:rsidRPr="00654F81">
              <w:rPr>
                <w:rFonts w:ascii="仿宋" w:eastAsia="仿宋" w:hAnsi="仿宋" w:hint="eastAsia"/>
                <w:snapToGrid w:val="0"/>
                <w:kern w:val="0"/>
                <w:sz w:val="28"/>
                <w:szCs w:val="28"/>
              </w:rPr>
              <w:t>*****元</w:t>
            </w:r>
          </w:p>
        </w:tc>
        <w:tc>
          <w:tcPr>
            <w:tcW w:w="5293" w:type="dxa"/>
            <w:vAlign w:val="center"/>
          </w:tcPr>
          <w:p w14:paraId="597EE41A" w14:textId="77777777" w:rsidR="00336E32" w:rsidRPr="00654F81" w:rsidRDefault="00336E32" w:rsidP="005F3272">
            <w:pPr>
              <w:pStyle w:val="10"/>
              <w:spacing w:line="360" w:lineRule="auto"/>
              <w:ind w:firstLineChars="0" w:firstLine="0"/>
              <w:jc w:val="center"/>
              <w:rPr>
                <w:rFonts w:ascii="仿宋" w:eastAsia="仿宋" w:hAnsi="仿宋" w:hint="eastAsia"/>
                <w:snapToGrid w:val="0"/>
                <w:kern w:val="0"/>
                <w:sz w:val="28"/>
                <w:szCs w:val="28"/>
              </w:rPr>
            </w:pPr>
            <w:r w:rsidRPr="00654F81">
              <w:rPr>
                <w:rFonts w:ascii="仿宋" w:eastAsia="仿宋" w:hAnsi="仿宋" w:hint="eastAsia"/>
                <w:snapToGrid w:val="0"/>
                <w:kern w:val="0"/>
                <w:sz w:val="28"/>
                <w:szCs w:val="28"/>
              </w:rPr>
              <w:t>2026年11月01日至2026年11月30日</w:t>
            </w:r>
          </w:p>
        </w:tc>
      </w:tr>
      <w:tr w:rsidR="00336E32" w:rsidRPr="00654F81" w14:paraId="79BF41A1" w14:textId="77777777" w:rsidTr="008F366B">
        <w:tc>
          <w:tcPr>
            <w:tcW w:w="3261" w:type="dxa"/>
            <w:vAlign w:val="center"/>
          </w:tcPr>
          <w:p w14:paraId="7E64B614" w14:textId="77777777" w:rsidR="00336E32" w:rsidRPr="00654F81" w:rsidRDefault="00336E32" w:rsidP="005F3272">
            <w:pPr>
              <w:pStyle w:val="10"/>
              <w:spacing w:line="360" w:lineRule="auto"/>
              <w:ind w:firstLineChars="0" w:firstLine="0"/>
              <w:jc w:val="center"/>
              <w:rPr>
                <w:rFonts w:ascii="仿宋" w:eastAsia="仿宋" w:hAnsi="仿宋" w:hint="eastAsia"/>
                <w:snapToGrid w:val="0"/>
                <w:kern w:val="0"/>
                <w:sz w:val="28"/>
                <w:szCs w:val="28"/>
              </w:rPr>
            </w:pPr>
            <w:r w:rsidRPr="00654F81">
              <w:rPr>
                <w:rFonts w:ascii="仿宋" w:eastAsia="仿宋" w:hAnsi="仿宋" w:hint="eastAsia"/>
                <w:snapToGrid w:val="0"/>
                <w:kern w:val="0"/>
                <w:sz w:val="28"/>
                <w:szCs w:val="28"/>
              </w:rPr>
              <w:t xml:space="preserve"> 2026年12月30日之前</w:t>
            </w:r>
          </w:p>
        </w:tc>
        <w:tc>
          <w:tcPr>
            <w:tcW w:w="1418" w:type="dxa"/>
            <w:vAlign w:val="center"/>
          </w:tcPr>
          <w:p w14:paraId="78AA1F1D" w14:textId="77777777" w:rsidR="00336E32" w:rsidRPr="00654F81" w:rsidRDefault="00336E32" w:rsidP="005F3272">
            <w:pPr>
              <w:pStyle w:val="10"/>
              <w:spacing w:line="360" w:lineRule="auto"/>
              <w:ind w:firstLineChars="0" w:firstLine="0"/>
              <w:jc w:val="center"/>
              <w:rPr>
                <w:rFonts w:ascii="仿宋" w:eastAsia="仿宋" w:hAnsi="仿宋" w:hint="eastAsia"/>
                <w:snapToGrid w:val="0"/>
                <w:kern w:val="0"/>
                <w:sz w:val="28"/>
                <w:szCs w:val="28"/>
              </w:rPr>
            </w:pPr>
            <w:r w:rsidRPr="00654F81">
              <w:rPr>
                <w:rFonts w:ascii="仿宋" w:eastAsia="仿宋" w:hAnsi="仿宋" w:hint="eastAsia"/>
                <w:snapToGrid w:val="0"/>
                <w:kern w:val="0"/>
                <w:sz w:val="28"/>
                <w:szCs w:val="28"/>
              </w:rPr>
              <w:t>*****元</w:t>
            </w:r>
          </w:p>
        </w:tc>
        <w:tc>
          <w:tcPr>
            <w:tcW w:w="5293" w:type="dxa"/>
            <w:vAlign w:val="center"/>
          </w:tcPr>
          <w:p w14:paraId="3178937F" w14:textId="77777777" w:rsidR="00336E32" w:rsidRPr="00654F81" w:rsidRDefault="00336E32" w:rsidP="005F3272">
            <w:pPr>
              <w:pStyle w:val="10"/>
              <w:spacing w:line="360" w:lineRule="auto"/>
              <w:ind w:firstLineChars="0" w:firstLine="0"/>
              <w:jc w:val="center"/>
              <w:rPr>
                <w:rFonts w:ascii="仿宋" w:eastAsia="仿宋" w:hAnsi="仿宋" w:hint="eastAsia"/>
                <w:snapToGrid w:val="0"/>
                <w:kern w:val="0"/>
                <w:sz w:val="28"/>
                <w:szCs w:val="28"/>
              </w:rPr>
            </w:pPr>
            <w:r w:rsidRPr="00654F81">
              <w:rPr>
                <w:rFonts w:ascii="仿宋" w:eastAsia="仿宋" w:hAnsi="仿宋" w:hint="eastAsia"/>
                <w:snapToGrid w:val="0"/>
                <w:kern w:val="0"/>
                <w:sz w:val="28"/>
                <w:szCs w:val="28"/>
              </w:rPr>
              <w:t>2026年12月01日至2026年12月31日</w:t>
            </w:r>
          </w:p>
        </w:tc>
      </w:tr>
      <w:tr w:rsidR="00336E32" w:rsidRPr="00654F81" w14:paraId="7E8906A2" w14:textId="77777777" w:rsidTr="008F366B">
        <w:tc>
          <w:tcPr>
            <w:tcW w:w="3261" w:type="dxa"/>
            <w:vAlign w:val="center"/>
          </w:tcPr>
          <w:p w14:paraId="3945BD2B" w14:textId="77777777" w:rsidR="00336E32" w:rsidRPr="00654F81" w:rsidRDefault="00336E32" w:rsidP="005F3272">
            <w:pPr>
              <w:pStyle w:val="10"/>
              <w:spacing w:line="360" w:lineRule="auto"/>
              <w:ind w:firstLineChars="0" w:firstLine="0"/>
              <w:jc w:val="center"/>
              <w:rPr>
                <w:rFonts w:ascii="仿宋" w:eastAsia="仿宋" w:hAnsi="仿宋" w:hint="eastAsia"/>
                <w:snapToGrid w:val="0"/>
                <w:kern w:val="0"/>
                <w:sz w:val="28"/>
                <w:szCs w:val="28"/>
              </w:rPr>
            </w:pPr>
            <w:r w:rsidRPr="00654F81">
              <w:rPr>
                <w:rFonts w:ascii="仿宋" w:eastAsia="仿宋" w:hAnsi="仿宋" w:hint="eastAsia"/>
                <w:snapToGrid w:val="0"/>
                <w:kern w:val="0"/>
                <w:sz w:val="28"/>
                <w:szCs w:val="28"/>
              </w:rPr>
              <w:t xml:space="preserve"> 2027年01月30日之前</w:t>
            </w:r>
          </w:p>
        </w:tc>
        <w:tc>
          <w:tcPr>
            <w:tcW w:w="1418" w:type="dxa"/>
            <w:vAlign w:val="center"/>
          </w:tcPr>
          <w:p w14:paraId="4376E1E1" w14:textId="77777777" w:rsidR="00336E32" w:rsidRPr="00654F81" w:rsidRDefault="00336E32" w:rsidP="005F3272">
            <w:pPr>
              <w:pStyle w:val="10"/>
              <w:spacing w:line="360" w:lineRule="auto"/>
              <w:ind w:firstLineChars="0" w:firstLine="0"/>
              <w:jc w:val="center"/>
              <w:rPr>
                <w:rFonts w:ascii="仿宋" w:eastAsia="仿宋" w:hAnsi="仿宋" w:hint="eastAsia"/>
                <w:snapToGrid w:val="0"/>
                <w:kern w:val="0"/>
                <w:sz w:val="28"/>
                <w:szCs w:val="28"/>
              </w:rPr>
            </w:pPr>
            <w:r w:rsidRPr="00654F81">
              <w:rPr>
                <w:rFonts w:ascii="仿宋" w:eastAsia="仿宋" w:hAnsi="仿宋" w:hint="eastAsia"/>
                <w:snapToGrid w:val="0"/>
                <w:kern w:val="0"/>
                <w:sz w:val="28"/>
                <w:szCs w:val="28"/>
              </w:rPr>
              <w:t>*****元</w:t>
            </w:r>
          </w:p>
        </w:tc>
        <w:tc>
          <w:tcPr>
            <w:tcW w:w="5293" w:type="dxa"/>
            <w:vAlign w:val="center"/>
          </w:tcPr>
          <w:p w14:paraId="42C4449D" w14:textId="77777777" w:rsidR="00336E32" w:rsidRPr="00654F81" w:rsidRDefault="00336E32" w:rsidP="005F3272">
            <w:pPr>
              <w:pStyle w:val="10"/>
              <w:spacing w:line="360" w:lineRule="auto"/>
              <w:ind w:firstLineChars="0" w:firstLine="0"/>
              <w:jc w:val="center"/>
              <w:rPr>
                <w:rFonts w:ascii="仿宋" w:eastAsia="仿宋" w:hAnsi="仿宋" w:hint="eastAsia"/>
                <w:snapToGrid w:val="0"/>
                <w:kern w:val="0"/>
                <w:sz w:val="28"/>
                <w:szCs w:val="28"/>
              </w:rPr>
            </w:pPr>
            <w:r w:rsidRPr="00654F81">
              <w:rPr>
                <w:rFonts w:ascii="仿宋" w:eastAsia="仿宋" w:hAnsi="仿宋" w:hint="eastAsia"/>
                <w:snapToGrid w:val="0"/>
                <w:kern w:val="0"/>
                <w:sz w:val="28"/>
                <w:szCs w:val="28"/>
              </w:rPr>
              <w:t>2027年01月01日至2027年01月31日</w:t>
            </w:r>
          </w:p>
        </w:tc>
      </w:tr>
      <w:tr w:rsidR="00336E32" w:rsidRPr="00654F81" w14:paraId="3644A19D" w14:textId="77777777" w:rsidTr="008F366B">
        <w:tc>
          <w:tcPr>
            <w:tcW w:w="3261" w:type="dxa"/>
            <w:vAlign w:val="center"/>
          </w:tcPr>
          <w:p w14:paraId="69D07F9E" w14:textId="77777777" w:rsidR="00336E32" w:rsidRPr="00654F81" w:rsidRDefault="00336E32" w:rsidP="005F3272">
            <w:pPr>
              <w:pStyle w:val="10"/>
              <w:spacing w:line="360" w:lineRule="auto"/>
              <w:ind w:firstLineChars="0" w:firstLine="0"/>
              <w:jc w:val="center"/>
              <w:rPr>
                <w:rFonts w:ascii="仿宋" w:eastAsia="仿宋" w:hAnsi="仿宋" w:hint="eastAsia"/>
                <w:snapToGrid w:val="0"/>
                <w:kern w:val="0"/>
                <w:sz w:val="28"/>
                <w:szCs w:val="28"/>
              </w:rPr>
            </w:pPr>
            <w:r w:rsidRPr="00654F81">
              <w:rPr>
                <w:rFonts w:ascii="仿宋" w:eastAsia="仿宋" w:hAnsi="仿宋" w:hint="eastAsia"/>
                <w:snapToGrid w:val="0"/>
                <w:kern w:val="0"/>
                <w:sz w:val="28"/>
                <w:szCs w:val="28"/>
              </w:rPr>
              <w:lastRenderedPageBreak/>
              <w:t xml:space="preserve"> 2027年02月28日之前</w:t>
            </w:r>
          </w:p>
        </w:tc>
        <w:tc>
          <w:tcPr>
            <w:tcW w:w="1418" w:type="dxa"/>
            <w:vAlign w:val="center"/>
          </w:tcPr>
          <w:p w14:paraId="7EBCB985" w14:textId="77777777" w:rsidR="00336E32" w:rsidRPr="00654F81" w:rsidRDefault="00336E32" w:rsidP="005F3272">
            <w:pPr>
              <w:pStyle w:val="10"/>
              <w:spacing w:line="360" w:lineRule="auto"/>
              <w:ind w:firstLineChars="0" w:firstLine="0"/>
              <w:jc w:val="center"/>
              <w:rPr>
                <w:rFonts w:ascii="仿宋" w:eastAsia="仿宋" w:hAnsi="仿宋" w:hint="eastAsia"/>
                <w:snapToGrid w:val="0"/>
                <w:kern w:val="0"/>
                <w:sz w:val="28"/>
                <w:szCs w:val="28"/>
              </w:rPr>
            </w:pPr>
            <w:r w:rsidRPr="00654F81">
              <w:rPr>
                <w:rFonts w:ascii="仿宋" w:eastAsia="仿宋" w:hAnsi="仿宋" w:hint="eastAsia"/>
                <w:snapToGrid w:val="0"/>
                <w:kern w:val="0"/>
                <w:sz w:val="28"/>
                <w:szCs w:val="28"/>
              </w:rPr>
              <w:t>*****元</w:t>
            </w:r>
          </w:p>
        </w:tc>
        <w:tc>
          <w:tcPr>
            <w:tcW w:w="5293" w:type="dxa"/>
            <w:vAlign w:val="center"/>
          </w:tcPr>
          <w:p w14:paraId="29261D74" w14:textId="77777777" w:rsidR="00336E32" w:rsidRPr="00654F81" w:rsidRDefault="00336E32" w:rsidP="005F3272">
            <w:pPr>
              <w:pStyle w:val="10"/>
              <w:spacing w:line="360" w:lineRule="auto"/>
              <w:ind w:firstLineChars="0" w:firstLine="0"/>
              <w:jc w:val="center"/>
              <w:rPr>
                <w:rFonts w:ascii="仿宋" w:eastAsia="仿宋" w:hAnsi="仿宋" w:hint="eastAsia"/>
                <w:snapToGrid w:val="0"/>
                <w:kern w:val="0"/>
                <w:sz w:val="28"/>
                <w:szCs w:val="28"/>
              </w:rPr>
            </w:pPr>
            <w:r w:rsidRPr="00654F81">
              <w:rPr>
                <w:rFonts w:ascii="仿宋" w:eastAsia="仿宋" w:hAnsi="仿宋" w:hint="eastAsia"/>
                <w:snapToGrid w:val="0"/>
                <w:kern w:val="0"/>
                <w:sz w:val="28"/>
                <w:szCs w:val="28"/>
              </w:rPr>
              <w:t>2027年02月01日至2027年02月28日</w:t>
            </w:r>
          </w:p>
        </w:tc>
      </w:tr>
      <w:tr w:rsidR="00336E32" w:rsidRPr="00654F81" w14:paraId="060D1D75" w14:textId="77777777" w:rsidTr="008F366B">
        <w:tc>
          <w:tcPr>
            <w:tcW w:w="3261" w:type="dxa"/>
            <w:vAlign w:val="center"/>
          </w:tcPr>
          <w:p w14:paraId="01F8DFE7" w14:textId="77777777" w:rsidR="00336E32" w:rsidRPr="00654F81" w:rsidRDefault="00336E32" w:rsidP="005F3272">
            <w:pPr>
              <w:pStyle w:val="10"/>
              <w:spacing w:line="360" w:lineRule="auto"/>
              <w:ind w:firstLineChars="0" w:firstLine="0"/>
              <w:jc w:val="center"/>
              <w:rPr>
                <w:rFonts w:ascii="仿宋" w:eastAsia="仿宋" w:hAnsi="仿宋" w:hint="eastAsia"/>
                <w:snapToGrid w:val="0"/>
                <w:kern w:val="0"/>
                <w:sz w:val="28"/>
                <w:szCs w:val="28"/>
              </w:rPr>
            </w:pPr>
            <w:r w:rsidRPr="00654F81">
              <w:rPr>
                <w:rFonts w:ascii="仿宋" w:eastAsia="仿宋" w:hAnsi="仿宋" w:hint="eastAsia"/>
                <w:snapToGrid w:val="0"/>
                <w:kern w:val="0"/>
                <w:sz w:val="28"/>
                <w:szCs w:val="28"/>
              </w:rPr>
              <w:t xml:space="preserve"> 2027年03月30日之前</w:t>
            </w:r>
          </w:p>
        </w:tc>
        <w:tc>
          <w:tcPr>
            <w:tcW w:w="1418" w:type="dxa"/>
            <w:vAlign w:val="center"/>
          </w:tcPr>
          <w:p w14:paraId="43B2488E" w14:textId="77777777" w:rsidR="00336E32" w:rsidRPr="00654F81" w:rsidRDefault="00336E32" w:rsidP="005F3272">
            <w:pPr>
              <w:pStyle w:val="10"/>
              <w:spacing w:line="360" w:lineRule="auto"/>
              <w:ind w:firstLineChars="0" w:firstLine="0"/>
              <w:jc w:val="center"/>
              <w:rPr>
                <w:rFonts w:ascii="仿宋" w:eastAsia="仿宋" w:hAnsi="仿宋" w:hint="eastAsia"/>
                <w:snapToGrid w:val="0"/>
                <w:kern w:val="0"/>
                <w:sz w:val="28"/>
                <w:szCs w:val="28"/>
              </w:rPr>
            </w:pPr>
            <w:r w:rsidRPr="00654F81">
              <w:rPr>
                <w:rFonts w:ascii="仿宋" w:eastAsia="仿宋" w:hAnsi="仿宋" w:hint="eastAsia"/>
                <w:snapToGrid w:val="0"/>
                <w:kern w:val="0"/>
                <w:sz w:val="28"/>
                <w:szCs w:val="28"/>
              </w:rPr>
              <w:t>*****元</w:t>
            </w:r>
          </w:p>
        </w:tc>
        <w:tc>
          <w:tcPr>
            <w:tcW w:w="5293" w:type="dxa"/>
            <w:vAlign w:val="center"/>
          </w:tcPr>
          <w:p w14:paraId="29964CCD" w14:textId="77777777" w:rsidR="00336E32" w:rsidRPr="00654F81" w:rsidRDefault="00336E32" w:rsidP="005F3272">
            <w:pPr>
              <w:pStyle w:val="10"/>
              <w:spacing w:line="360" w:lineRule="auto"/>
              <w:ind w:firstLineChars="0" w:firstLine="0"/>
              <w:jc w:val="center"/>
              <w:rPr>
                <w:rFonts w:ascii="仿宋" w:eastAsia="仿宋" w:hAnsi="仿宋" w:hint="eastAsia"/>
                <w:snapToGrid w:val="0"/>
                <w:kern w:val="0"/>
                <w:sz w:val="28"/>
                <w:szCs w:val="28"/>
              </w:rPr>
            </w:pPr>
            <w:r w:rsidRPr="00654F81">
              <w:rPr>
                <w:rFonts w:ascii="仿宋" w:eastAsia="仿宋" w:hAnsi="仿宋" w:hint="eastAsia"/>
                <w:snapToGrid w:val="0"/>
                <w:kern w:val="0"/>
                <w:sz w:val="28"/>
                <w:szCs w:val="28"/>
              </w:rPr>
              <w:t>2027年03月01日至2027年03月31日</w:t>
            </w:r>
          </w:p>
        </w:tc>
      </w:tr>
      <w:tr w:rsidR="00336E32" w:rsidRPr="00654F81" w14:paraId="7D5C03FC" w14:textId="77777777" w:rsidTr="008F366B">
        <w:tc>
          <w:tcPr>
            <w:tcW w:w="3261" w:type="dxa"/>
            <w:vAlign w:val="center"/>
          </w:tcPr>
          <w:p w14:paraId="402FC1D5" w14:textId="77777777" w:rsidR="00336E32" w:rsidRPr="00654F81" w:rsidRDefault="00336E32" w:rsidP="005F3272">
            <w:pPr>
              <w:pStyle w:val="10"/>
              <w:spacing w:line="360" w:lineRule="auto"/>
              <w:ind w:firstLineChars="0" w:firstLine="0"/>
              <w:jc w:val="center"/>
              <w:rPr>
                <w:rFonts w:ascii="仿宋" w:eastAsia="仿宋" w:hAnsi="仿宋" w:hint="eastAsia"/>
                <w:snapToGrid w:val="0"/>
                <w:kern w:val="0"/>
                <w:sz w:val="28"/>
                <w:szCs w:val="28"/>
              </w:rPr>
            </w:pPr>
            <w:r w:rsidRPr="00654F81">
              <w:rPr>
                <w:rFonts w:ascii="仿宋" w:eastAsia="仿宋" w:hAnsi="仿宋" w:hint="eastAsia"/>
                <w:snapToGrid w:val="0"/>
                <w:kern w:val="0"/>
                <w:sz w:val="28"/>
                <w:szCs w:val="28"/>
              </w:rPr>
              <w:t xml:space="preserve"> 2027年04月30日之前</w:t>
            </w:r>
          </w:p>
        </w:tc>
        <w:tc>
          <w:tcPr>
            <w:tcW w:w="1418" w:type="dxa"/>
            <w:vAlign w:val="center"/>
          </w:tcPr>
          <w:p w14:paraId="032BE84B" w14:textId="77777777" w:rsidR="00336E32" w:rsidRPr="00654F81" w:rsidRDefault="00336E32" w:rsidP="005F3272">
            <w:pPr>
              <w:pStyle w:val="10"/>
              <w:spacing w:line="360" w:lineRule="auto"/>
              <w:ind w:firstLineChars="0" w:firstLine="0"/>
              <w:jc w:val="center"/>
              <w:rPr>
                <w:rFonts w:ascii="仿宋" w:eastAsia="仿宋" w:hAnsi="仿宋" w:hint="eastAsia"/>
                <w:snapToGrid w:val="0"/>
                <w:kern w:val="0"/>
                <w:sz w:val="28"/>
                <w:szCs w:val="28"/>
              </w:rPr>
            </w:pPr>
            <w:r w:rsidRPr="00654F81">
              <w:rPr>
                <w:rFonts w:ascii="仿宋" w:eastAsia="仿宋" w:hAnsi="仿宋" w:hint="eastAsia"/>
                <w:snapToGrid w:val="0"/>
                <w:kern w:val="0"/>
                <w:sz w:val="28"/>
                <w:szCs w:val="28"/>
              </w:rPr>
              <w:t>*****元</w:t>
            </w:r>
          </w:p>
        </w:tc>
        <w:tc>
          <w:tcPr>
            <w:tcW w:w="5293" w:type="dxa"/>
            <w:vAlign w:val="center"/>
          </w:tcPr>
          <w:p w14:paraId="467B258A" w14:textId="77777777" w:rsidR="00336E32" w:rsidRPr="00654F81" w:rsidRDefault="00336E32" w:rsidP="005F3272">
            <w:pPr>
              <w:pStyle w:val="10"/>
              <w:spacing w:line="360" w:lineRule="auto"/>
              <w:ind w:firstLineChars="0" w:firstLine="0"/>
              <w:jc w:val="center"/>
              <w:rPr>
                <w:rFonts w:ascii="仿宋" w:eastAsia="仿宋" w:hAnsi="仿宋" w:hint="eastAsia"/>
                <w:snapToGrid w:val="0"/>
                <w:kern w:val="0"/>
                <w:sz w:val="28"/>
                <w:szCs w:val="28"/>
              </w:rPr>
            </w:pPr>
            <w:r w:rsidRPr="00654F81">
              <w:rPr>
                <w:rFonts w:ascii="仿宋" w:eastAsia="仿宋" w:hAnsi="仿宋" w:hint="eastAsia"/>
                <w:snapToGrid w:val="0"/>
                <w:kern w:val="0"/>
                <w:sz w:val="28"/>
                <w:szCs w:val="28"/>
              </w:rPr>
              <w:t>2027年04月01日至2027年04月30日</w:t>
            </w:r>
          </w:p>
        </w:tc>
      </w:tr>
      <w:tr w:rsidR="00336E32" w:rsidRPr="00654F81" w14:paraId="30169A7A" w14:textId="77777777" w:rsidTr="008F366B">
        <w:tc>
          <w:tcPr>
            <w:tcW w:w="3261" w:type="dxa"/>
            <w:vAlign w:val="center"/>
          </w:tcPr>
          <w:p w14:paraId="4E11DE1F" w14:textId="77777777" w:rsidR="00336E32" w:rsidRPr="00654F81" w:rsidRDefault="00336E32" w:rsidP="005F3272">
            <w:pPr>
              <w:pStyle w:val="10"/>
              <w:spacing w:line="360" w:lineRule="auto"/>
              <w:ind w:firstLineChars="0" w:firstLine="0"/>
              <w:jc w:val="center"/>
              <w:rPr>
                <w:rFonts w:ascii="仿宋" w:eastAsia="仿宋" w:hAnsi="仿宋" w:hint="eastAsia"/>
                <w:snapToGrid w:val="0"/>
                <w:kern w:val="0"/>
                <w:sz w:val="28"/>
                <w:szCs w:val="28"/>
              </w:rPr>
            </w:pPr>
            <w:r w:rsidRPr="00654F81">
              <w:rPr>
                <w:rFonts w:ascii="仿宋" w:eastAsia="仿宋" w:hAnsi="仿宋" w:hint="eastAsia"/>
                <w:snapToGrid w:val="0"/>
                <w:kern w:val="0"/>
                <w:sz w:val="28"/>
                <w:szCs w:val="28"/>
              </w:rPr>
              <w:t xml:space="preserve"> 2027年05月30日之前</w:t>
            </w:r>
          </w:p>
        </w:tc>
        <w:tc>
          <w:tcPr>
            <w:tcW w:w="1418" w:type="dxa"/>
            <w:vAlign w:val="center"/>
          </w:tcPr>
          <w:p w14:paraId="1E83239B" w14:textId="77777777" w:rsidR="00336E32" w:rsidRPr="00654F81" w:rsidRDefault="00336E32" w:rsidP="005F3272">
            <w:pPr>
              <w:pStyle w:val="10"/>
              <w:spacing w:line="360" w:lineRule="auto"/>
              <w:ind w:firstLineChars="0" w:firstLine="0"/>
              <w:jc w:val="center"/>
              <w:rPr>
                <w:rFonts w:ascii="仿宋" w:eastAsia="仿宋" w:hAnsi="仿宋" w:hint="eastAsia"/>
                <w:snapToGrid w:val="0"/>
                <w:kern w:val="0"/>
                <w:sz w:val="28"/>
                <w:szCs w:val="28"/>
              </w:rPr>
            </w:pPr>
            <w:r w:rsidRPr="00654F81">
              <w:rPr>
                <w:rFonts w:ascii="仿宋" w:eastAsia="仿宋" w:hAnsi="仿宋" w:hint="eastAsia"/>
                <w:snapToGrid w:val="0"/>
                <w:kern w:val="0"/>
                <w:sz w:val="28"/>
                <w:szCs w:val="28"/>
              </w:rPr>
              <w:t>*****元</w:t>
            </w:r>
          </w:p>
        </w:tc>
        <w:tc>
          <w:tcPr>
            <w:tcW w:w="5293" w:type="dxa"/>
            <w:vAlign w:val="center"/>
          </w:tcPr>
          <w:p w14:paraId="27F9AAB5" w14:textId="77777777" w:rsidR="00336E32" w:rsidRPr="00654F81" w:rsidRDefault="00336E32" w:rsidP="005F3272">
            <w:pPr>
              <w:pStyle w:val="10"/>
              <w:spacing w:line="360" w:lineRule="auto"/>
              <w:ind w:firstLineChars="0" w:firstLine="0"/>
              <w:jc w:val="center"/>
              <w:rPr>
                <w:rFonts w:ascii="仿宋" w:eastAsia="仿宋" w:hAnsi="仿宋" w:hint="eastAsia"/>
                <w:snapToGrid w:val="0"/>
                <w:kern w:val="0"/>
                <w:sz w:val="28"/>
                <w:szCs w:val="28"/>
              </w:rPr>
            </w:pPr>
            <w:r w:rsidRPr="00654F81">
              <w:rPr>
                <w:rFonts w:ascii="仿宋" w:eastAsia="仿宋" w:hAnsi="仿宋" w:hint="eastAsia"/>
                <w:snapToGrid w:val="0"/>
                <w:kern w:val="0"/>
                <w:sz w:val="28"/>
                <w:szCs w:val="28"/>
              </w:rPr>
              <w:t>2027年05月01日至2027年05月31日</w:t>
            </w:r>
          </w:p>
        </w:tc>
      </w:tr>
      <w:tr w:rsidR="00336E32" w:rsidRPr="00654F81" w14:paraId="15ACA492" w14:textId="77777777" w:rsidTr="008F366B">
        <w:tc>
          <w:tcPr>
            <w:tcW w:w="3261" w:type="dxa"/>
            <w:vAlign w:val="center"/>
          </w:tcPr>
          <w:p w14:paraId="6E31010D" w14:textId="77777777" w:rsidR="00336E32" w:rsidRPr="00654F81" w:rsidRDefault="00336E32" w:rsidP="005F3272">
            <w:pPr>
              <w:pStyle w:val="10"/>
              <w:spacing w:line="360" w:lineRule="auto"/>
              <w:ind w:firstLineChars="0" w:firstLine="0"/>
              <w:jc w:val="center"/>
              <w:rPr>
                <w:rFonts w:ascii="仿宋" w:eastAsia="仿宋" w:hAnsi="仿宋" w:hint="eastAsia"/>
                <w:snapToGrid w:val="0"/>
                <w:kern w:val="0"/>
                <w:sz w:val="28"/>
                <w:szCs w:val="28"/>
              </w:rPr>
            </w:pPr>
            <w:r w:rsidRPr="00654F81">
              <w:rPr>
                <w:rFonts w:ascii="仿宋" w:eastAsia="仿宋" w:hAnsi="仿宋" w:hint="eastAsia"/>
                <w:snapToGrid w:val="0"/>
                <w:kern w:val="0"/>
                <w:sz w:val="28"/>
                <w:szCs w:val="28"/>
              </w:rPr>
              <w:t xml:space="preserve"> 2027年06月30日之前</w:t>
            </w:r>
          </w:p>
        </w:tc>
        <w:tc>
          <w:tcPr>
            <w:tcW w:w="1418" w:type="dxa"/>
            <w:vAlign w:val="center"/>
          </w:tcPr>
          <w:p w14:paraId="69023B8B" w14:textId="77777777" w:rsidR="00336E32" w:rsidRPr="00654F81" w:rsidRDefault="00336E32" w:rsidP="005F3272">
            <w:pPr>
              <w:pStyle w:val="10"/>
              <w:spacing w:line="360" w:lineRule="auto"/>
              <w:ind w:firstLineChars="0" w:firstLine="0"/>
              <w:jc w:val="center"/>
              <w:rPr>
                <w:rFonts w:ascii="仿宋" w:eastAsia="仿宋" w:hAnsi="仿宋" w:hint="eastAsia"/>
                <w:snapToGrid w:val="0"/>
                <w:kern w:val="0"/>
                <w:sz w:val="28"/>
                <w:szCs w:val="28"/>
              </w:rPr>
            </w:pPr>
            <w:r w:rsidRPr="00654F81">
              <w:rPr>
                <w:rFonts w:ascii="仿宋" w:eastAsia="仿宋" w:hAnsi="仿宋" w:hint="eastAsia"/>
                <w:snapToGrid w:val="0"/>
                <w:kern w:val="0"/>
                <w:sz w:val="28"/>
                <w:szCs w:val="28"/>
              </w:rPr>
              <w:t>*****元</w:t>
            </w:r>
          </w:p>
        </w:tc>
        <w:tc>
          <w:tcPr>
            <w:tcW w:w="5293" w:type="dxa"/>
            <w:vAlign w:val="center"/>
          </w:tcPr>
          <w:p w14:paraId="15B32C06" w14:textId="77777777" w:rsidR="00336E32" w:rsidRPr="00654F81" w:rsidRDefault="00336E32" w:rsidP="005F3272">
            <w:pPr>
              <w:pStyle w:val="10"/>
              <w:spacing w:line="360" w:lineRule="auto"/>
              <w:ind w:firstLineChars="0" w:firstLine="0"/>
              <w:jc w:val="center"/>
              <w:rPr>
                <w:rFonts w:ascii="仿宋" w:eastAsia="仿宋" w:hAnsi="仿宋" w:hint="eastAsia"/>
                <w:snapToGrid w:val="0"/>
                <w:kern w:val="0"/>
                <w:sz w:val="28"/>
                <w:szCs w:val="28"/>
              </w:rPr>
            </w:pPr>
            <w:r w:rsidRPr="00654F81">
              <w:rPr>
                <w:rFonts w:ascii="仿宋" w:eastAsia="仿宋" w:hAnsi="仿宋" w:hint="eastAsia"/>
                <w:snapToGrid w:val="0"/>
                <w:kern w:val="0"/>
                <w:sz w:val="28"/>
                <w:szCs w:val="28"/>
              </w:rPr>
              <w:t>2027年06月01日至2027年06月30日</w:t>
            </w:r>
          </w:p>
        </w:tc>
      </w:tr>
      <w:tr w:rsidR="00336E32" w:rsidRPr="00654F81" w14:paraId="32787F5C" w14:textId="77777777" w:rsidTr="008F366B">
        <w:tc>
          <w:tcPr>
            <w:tcW w:w="3261" w:type="dxa"/>
            <w:vAlign w:val="center"/>
          </w:tcPr>
          <w:p w14:paraId="1B3225F8" w14:textId="77777777" w:rsidR="00336E32" w:rsidRPr="00654F81" w:rsidRDefault="00336E32" w:rsidP="005F3272">
            <w:pPr>
              <w:pStyle w:val="10"/>
              <w:spacing w:line="360" w:lineRule="auto"/>
              <w:ind w:firstLineChars="0" w:firstLine="0"/>
              <w:jc w:val="center"/>
              <w:rPr>
                <w:rFonts w:ascii="仿宋" w:eastAsia="仿宋" w:hAnsi="仿宋" w:hint="eastAsia"/>
                <w:snapToGrid w:val="0"/>
                <w:kern w:val="0"/>
                <w:sz w:val="28"/>
                <w:szCs w:val="28"/>
              </w:rPr>
            </w:pPr>
            <w:r w:rsidRPr="00654F81">
              <w:rPr>
                <w:rFonts w:ascii="仿宋" w:eastAsia="仿宋" w:hAnsi="仿宋" w:hint="eastAsia"/>
                <w:snapToGrid w:val="0"/>
                <w:kern w:val="0"/>
                <w:sz w:val="28"/>
                <w:szCs w:val="28"/>
              </w:rPr>
              <w:t xml:space="preserve"> 2027年07月30日之前</w:t>
            </w:r>
          </w:p>
        </w:tc>
        <w:tc>
          <w:tcPr>
            <w:tcW w:w="1418" w:type="dxa"/>
            <w:vAlign w:val="center"/>
          </w:tcPr>
          <w:p w14:paraId="6DE76605" w14:textId="77777777" w:rsidR="00336E32" w:rsidRPr="00654F81" w:rsidRDefault="00336E32" w:rsidP="005F3272">
            <w:pPr>
              <w:pStyle w:val="10"/>
              <w:spacing w:line="360" w:lineRule="auto"/>
              <w:ind w:firstLineChars="0" w:firstLine="0"/>
              <w:jc w:val="center"/>
              <w:rPr>
                <w:rFonts w:ascii="仿宋" w:eastAsia="仿宋" w:hAnsi="仿宋" w:hint="eastAsia"/>
                <w:snapToGrid w:val="0"/>
                <w:kern w:val="0"/>
                <w:sz w:val="28"/>
                <w:szCs w:val="28"/>
              </w:rPr>
            </w:pPr>
            <w:r w:rsidRPr="00654F81">
              <w:rPr>
                <w:rFonts w:ascii="仿宋" w:eastAsia="仿宋" w:hAnsi="仿宋" w:hint="eastAsia"/>
                <w:snapToGrid w:val="0"/>
                <w:kern w:val="0"/>
                <w:sz w:val="28"/>
                <w:szCs w:val="28"/>
              </w:rPr>
              <w:t>*****元</w:t>
            </w:r>
          </w:p>
        </w:tc>
        <w:tc>
          <w:tcPr>
            <w:tcW w:w="5293" w:type="dxa"/>
            <w:vAlign w:val="center"/>
          </w:tcPr>
          <w:p w14:paraId="6141C03B" w14:textId="77777777" w:rsidR="00336E32" w:rsidRPr="00654F81" w:rsidRDefault="00336E32" w:rsidP="005F3272">
            <w:pPr>
              <w:pStyle w:val="10"/>
              <w:spacing w:line="360" w:lineRule="auto"/>
              <w:ind w:firstLineChars="0" w:firstLine="0"/>
              <w:jc w:val="center"/>
              <w:rPr>
                <w:rFonts w:ascii="仿宋" w:eastAsia="仿宋" w:hAnsi="仿宋" w:hint="eastAsia"/>
                <w:snapToGrid w:val="0"/>
                <w:kern w:val="0"/>
                <w:sz w:val="28"/>
                <w:szCs w:val="28"/>
              </w:rPr>
            </w:pPr>
            <w:r w:rsidRPr="00654F81">
              <w:rPr>
                <w:rFonts w:ascii="仿宋" w:eastAsia="仿宋" w:hAnsi="仿宋" w:hint="eastAsia"/>
                <w:snapToGrid w:val="0"/>
                <w:kern w:val="0"/>
                <w:sz w:val="28"/>
                <w:szCs w:val="28"/>
              </w:rPr>
              <w:t>2027年07月01日至2027年07月31日</w:t>
            </w:r>
          </w:p>
        </w:tc>
      </w:tr>
    </w:tbl>
    <w:p w14:paraId="53BAC3CA" w14:textId="77777777" w:rsidR="00336E32" w:rsidRPr="00654F81" w:rsidRDefault="00336E32" w:rsidP="004F3474">
      <w:pPr>
        <w:pStyle w:val="10"/>
        <w:spacing w:line="360" w:lineRule="auto"/>
        <w:ind w:firstLineChars="0" w:firstLine="0"/>
        <w:rPr>
          <w:rFonts w:ascii="仿宋" w:eastAsia="仿宋" w:hAnsi="仿宋" w:hint="eastAsia"/>
          <w:snapToGrid w:val="0"/>
          <w:kern w:val="0"/>
          <w:sz w:val="28"/>
          <w:szCs w:val="28"/>
        </w:rPr>
      </w:pPr>
    </w:p>
    <w:p w14:paraId="3EF5EE48" w14:textId="0442F022" w:rsidR="00336E32" w:rsidRPr="00654F81" w:rsidRDefault="004F3474" w:rsidP="006B7113">
      <w:pPr>
        <w:pStyle w:val="10"/>
        <w:spacing w:beforeLines="50" w:before="156" w:line="360" w:lineRule="auto"/>
        <w:ind w:firstLineChars="0" w:firstLine="0"/>
        <w:rPr>
          <w:rFonts w:ascii="仿宋" w:eastAsia="仿宋" w:hAnsi="仿宋" w:hint="eastAsia"/>
          <w:snapToGrid w:val="0"/>
          <w:kern w:val="0"/>
          <w:sz w:val="28"/>
          <w:szCs w:val="28"/>
        </w:rPr>
      </w:pPr>
      <w:r w:rsidRPr="00654F81">
        <w:rPr>
          <w:rFonts w:ascii="仿宋" w:eastAsia="仿宋" w:hAnsi="仿宋" w:hint="eastAsia"/>
          <w:snapToGrid w:val="0"/>
          <w:kern w:val="0"/>
          <w:sz w:val="28"/>
          <w:szCs w:val="28"/>
        </w:rPr>
        <w:t>2、</w:t>
      </w:r>
      <w:r w:rsidR="00336E32" w:rsidRPr="00654F81">
        <w:rPr>
          <w:rFonts w:ascii="仿宋" w:eastAsia="仿宋" w:hAnsi="仿宋" w:hint="eastAsia"/>
          <w:snapToGrid w:val="0"/>
          <w:kern w:val="0"/>
          <w:sz w:val="28"/>
          <w:szCs w:val="28"/>
        </w:rPr>
        <w:t>甲方收到发票并确认无误后10个工作日内依发票金额支付乙方相应费用。</w:t>
      </w:r>
    </w:p>
    <w:p w14:paraId="06D8D142" w14:textId="6BF943AD" w:rsidR="00336E32" w:rsidRPr="00654F81" w:rsidRDefault="00336E32" w:rsidP="006B7113">
      <w:pPr>
        <w:spacing w:line="360" w:lineRule="auto"/>
        <w:rPr>
          <w:rFonts w:ascii="仿宋" w:eastAsia="仿宋" w:hAnsi="仿宋" w:hint="eastAsia"/>
          <w:sz w:val="28"/>
          <w:szCs w:val="28"/>
        </w:rPr>
      </w:pPr>
      <w:r w:rsidRPr="00654F81">
        <w:rPr>
          <w:rFonts w:ascii="仿宋" w:eastAsia="仿宋" w:hAnsi="仿宋" w:hint="eastAsia"/>
          <w:sz w:val="28"/>
          <w:szCs w:val="28"/>
        </w:rPr>
        <w:t>3</w:t>
      </w:r>
      <w:r w:rsidR="00AB2DEE">
        <w:rPr>
          <w:rFonts w:ascii="仿宋" w:eastAsia="仿宋" w:hAnsi="仿宋" w:hint="eastAsia"/>
          <w:sz w:val="28"/>
          <w:szCs w:val="28"/>
        </w:rPr>
        <w:t>、</w:t>
      </w:r>
      <w:r w:rsidRPr="00654F81">
        <w:rPr>
          <w:rFonts w:ascii="仿宋" w:eastAsia="仿宋" w:hAnsi="仿宋" w:hint="eastAsia"/>
          <w:sz w:val="28"/>
          <w:szCs w:val="28"/>
        </w:rPr>
        <w:t>35kV及10kV变电站每年预防性试验费用另计（费用详见托管方案），合同另外签订。</w:t>
      </w:r>
    </w:p>
    <w:p w14:paraId="6EFB4C71" w14:textId="77777777" w:rsidR="002D5A64" w:rsidRDefault="00000000">
      <w:pPr>
        <w:autoSpaceDE w:val="0"/>
        <w:autoSpaceDN w:val="0"/>
        <w:spacing w:before="156" w:after="156" w:line="500" w:lineRule="exact"/>
        <w:rPr>
          <w:rFonts w:ascii="仿宋_GB2312" w:eastAsia="仿宋_GB2312" w:hAnsi="宋体" w:hint="eastAsia"/>
          <w:b/>
          <w:sz w:val="28"/>
          <w:szCs w:val="28"/>
          <w:lang w:val="zh-CN"/>
        </w:rPr>
      </w:pPr>
      <w:r>
        <w:rPr>
          <w:rFonts w:ascii="仿宋_GB2312" w:eastAsia="仿宋_GB2312" w:hAnsi="宋体" w:hint="eastAsia"/>
          <w:b/>
          <w:sz w:val="28"/>
          <w:szCs w:val="28"/>
          <w:lang w:val="zh-CN"/>
        </w:rPr>
        <w:t>第五条、双方的权利和义务</w:t>
      </w:r>
    </w:p>
    <w:p w14:paraId="0160F9A2" w14:textId="77777777" w:rsidR="002D5A64" w:rsidRDefault="00000000" w:rsidP="006B7113">
      <w:pPr>
        <w:spacing w:line="500" w:lineRule="exact"/>
        <w:rPr>
          <w:rFonts w:ascii="仿宋_GB2312" w:eastAsia="仿宋_GB2312" w:hAnsi="宋体" w:hint="eastAsia"/>
          <w:sz w:val="28"/>
          <w:szCs w:val="28"/>
        </w:rPr>
      </w:pPr>
      <w:r>
        <w:rPr>
          <w:rFonts w:ascii="仿宋_GB2312" w:eastAsia="仿宋_GB2312" w:hAnsi="宋体" w:hint="eastAsia"/>
          <w:sz w:val="28"/>
          <w:szCs w:val="28"/>
        </w:rPr>
        <w:t>1、甲方有权对乙方的服务进行监督和检查；</w:t>
      </w:r>
    </w:p>
    <w:p w14:paraId="0ACD2602" w14:textId="77777777" w:rsidR="002D5A64" w:rsidRDefault="00000000" w:rsidP="006B7113">
      <w:pPr>
        <w:spacing w:line="500" w:lineRule="exact"/>
        <w:rPr>
          <w:rFonts w:ascii="仿宋_GB2312" w:eastAsia="仿宋_GB2312" w:hAnsi="宋体" w:hint="eastAsia"/>
          <w:sz w:val="28"/>
          <w:szCs w:val="28"/>
        </w:rPr>
      </w:pPr>
      <w:r>
        <w:rPr>
          <w:rFonts w:ascii="仿宋_GB2312" w:eastAsia="仿宋_GB2312" w:hAnsi="宋体" w:hint="eastAsia"/>
          <w:sz w:val="28"/>
          <w:szCs w:val="28"/>
        </w:rPr>
        <w:t>2、甲方应按约定及时支付服务费用；</w:t>
      </w:r>
    </w:p>
    <w:p w14:paraId="4522A414" w14:textId="77777777" w:rsidR="002D5A64" w:rsidRDefault="00000000" w:rsidP="006B7113">
      <w:pPr>
        <w:spacing w:line="500" w:lineRule="exact"/>
        <w:rPr>
          <w:rFonts w:ascii="仿宋_GB2312" w:eastAsia="仿宋_GB2312" w:hAnsi="宋体" w:hint="eastAsia"/>
          <w:sz w:val="28"/>
          <w:szCs w:val="28"/>
        </w:rPr>
      </w:pPr>
      <w:r>
        <w:rPr>
          <w:rFonts w:ascii="仿宋_GB2312" w:eastAsia="仿宋_GB2312" w:hAnsi="宋体" w:hint="eastAsia"/>
          <w:sz w:val="28"/>
          <w:szCs w:val="28"/>
        </w:rPr>
        <w:t>3、甲方应提供乙方履行服务所必需的资料、条件等。</w:t>
      </w:r>
    </w:p>
    <w:p w14:paraId="7D360015" w14:textId="77777777" w:rsidR="002D5A64" w:rsidRDefault="00000000" w:rsidP="006B7113">
      <w:pPr>
        <w:spacing w:line="500" w:lineRule="exact"/>
        <w:rPr>
          <w:rFonts w:ascii="仿宋_GB2312" w:eastAsia="仿宋_GB2312" w:hAnsi="宋体" w:hint="eastAsia"/>
          <w:sz w:val="28"/>
          <w:szCs w:val="28"/>
        </w:rPr>
      </w:pPr>
      <w:r>
        <w:rPr>
          <w:rFonts w:ascii="仿宋_GB2312" w:eastAsia="仿宋_GB2312" w:hAnsi="宋体" w:hint="eastAsia"/>
          <w:sz w:val="28"/>
          <w:szCs w:val="28"/>
        </w:rPr>
        <w:t>4、</w:t>
      </w:r>
      <w:r>
        <w:rPr>
          <w:rFonts w:ascii="仿宋_GB2312" w:eastAsia="仿宋_GB2312" w:hAnsi="宋体"/>
          <w:sz w:val="28"/>
          <w:szCs w:val="28"/>
        </w:rPr>
        <w:t>乙方有权按照合同约定收取服务费用；</w:t>
      </w:r>
    </w:p>
    <w:p w14:paraId="07747A1E" w14:textId="77777777" w:rsidR="002D5A64" w:rsidRDefault="00000000" w:rsidP="006B7113">
      <w:pPr>
        <w:spacing w:line="500" w:lineRule="exact"/>
        <w:rPr>
          <w:rFonts w:ascii="仿宋_GB2312" w:eastAsia="仿宋_GB2312" w:hAnsi="宋体" w:hint="eastAsia"/>
          <w:sz w:val="28"/>
          <w:szCs w:val="28"/>
        </w:rPr>
      </w:pPr>
      <w:r>
        <w:rPr>
          <w:rFonts w:ascii="仿宋_GB2312" w:eastAsia="仿宋_GB2312" w:hAnsi="宋体" w:hint="eastAsia"/>
          <w:sz w:val="28"/>
          <w:szCs w:val="28"/>
        </w:rPr>
        <w:t>5、</w:t>
      </w:r>
      <w:r>
        <w:rPr>
          <w:rFonts w:ascii="仿宋_GB2312" w:eastAsia="仿宋_GB2312" w:hAnsi="宋体"/>
          <w:sz w:val="28"/>
          <w:szCs w:val="28"/>
        </w:rPr>
        <w:t>乙方应按约定的服务标准、期限完成服务；</w:t>
      </w:r>
    </w:p>
    <w:p w14:paraId="04B954DB" w14:textId="77777777" w:rsidR="002D5A64" w:rsidRDefault="00000000" w:rsidP="006B7113">
      <w:pPr>
        <w:spacing w:line="500" w:lineRule="exact"/>
        <w:rPr>
          <w:rFonts w:ascii="仿宋_GB2312" w:eastAsia="仿宋_GB2312" w:hAnsi="宋体" w:hint="eastAsia"/>
          <w:sz w:val="28"/>
          <w:szCs w:val="28"/>
        </w:rPr>
      </w:pPr>
      <w:r>
        <w:rPr>
          <w:rFonts w:ascii="仿宋_GB2312" w:eastAsia="仿宋_GB2312" w:hAnsi="宋体" w:hint="eastAsia"/>
          <w:sz w:val="28"/>
          <w:szCs w:val="28"/>
        </w:rPr>
        <w:t>6、</w:t>
      </w:r>
      <w:r>
        <w:rPr>
          <w:rFonts w:ascii="仿宋_GB2312" w:eastAsia="仿宋_GB2312" w:hAnsi="宋体"/>
          <w:sz w:val="28"/>
          <w:szCs w:val="28"/>
        </w:rPr>
        <w:t>乙方应妥善保管甲方提供的资料，履行保密义务。</w:t>
      </w:r>
    </w:p>
    <w:p w14:paraId="6FF21AC7" w14:textId="77777777" w:rsidR="002D5A64" w:rsidRDefault="00000000">
      <w:pPr>
        <w:spacing w:line="500" w:lineRule="exact"/>
        <w:rPr>
          <w:rFonts w:ascii="仿宋_GB2312" w:eastAsia="仿宋_GB2312" w:hAnsi="宋体" w:hint="eastAsia"/>
          <w:b/>
          <w:sz w:val="28"/>
          <w:szCs w:val="28"/>
        </w:rPr>
      </w:pPr>
      <w:r>
        <w:rPr>
          <w:rFonts w:ascii="仿宋_GB2312" w:eastAsia="仿宋_GB2312" w:hAnsi="宋体" w:hint="eastAsia"/>
          <w:b/>
          <w:sz w:val="28"/>
          <w:szCs w:val="28"/>
          <w:lang w:val="zh-CN"/>
        </w:rPr>
        <w:t>第六条、</w:t>
      </w:r>
      <w:r>
        <w:rPr>
          <w:rFonts w:ascii="仿宋_GB2312" w:eastAsia="仿宋_GB2312" w:hAnsi="宋体" w:hint="eastAsia"/>
          <w:b/>
          <w:sz w:val="28"/>
          <w:szCs w:val="28"/>
        </w:rPr>
        <w:t>履行服务要求：</w:t>
      </w:r>
    </w:p>
    <w:p w14:paraId="0B338FDC" w14:textId="7CCC9643" w:rsidR="002D5A64" w:rsidRPr="00CA1714" w:rsidRDefault="00000000" w:rsidP="006B7113">
      <w:pPr>
        <w:autoSpaceDE w:val="0"/>
        <w:autoSpaceDN w:val="0"/>
        <w:spacing w:before="156" w:after="156" w:line="500" w:lineRule="exact"/>
        <w:rPr>
          <w:rFonts w:ascii="仿宋" w:eastAsia="仿宋" w:hAnsi="仿宋" w:hint="eastAsia"/>
          <w:sz w:val="28"/>
          <w:szCs w:val="28"/>
        </w:rPr>
      </w:pPr>
      <w:r w:rsidRPr="00CA1714">
        <w:rPr>
          <w:rFonts w:ascii="仿宋" w:eastAsia="仿宋" w:hAnsi="仿宋" w:hint="eastAsia"/>
          <w:sz w:val="28"/>
          <w:szCs w:val="28"/>
        </w:rPr>
        <w:t>1、</w:t>
      </w:r>
      <w:r w:rsidR="00CA1714" w:rsidRPr="00CA1714">
        <w:rPr>
          <w:rFonts w:ascii="仿宋" w:eastAsia="仿宋" w:hAnsi="仿宋"/>
          <w:sz w:val="28"/>
          <w:szCs w:val="28"/>
          <w:lang w:val="zh-TW" w:eastAsia="zh-TW"/>
        </w:rPr>
        <w:t>乙方是一家拥有国家能源局许可颁发</w:t>
      </w:r>
      <w:r w:rsidR="00CA1714" w:rsidRPr="00CA1714">
        <w:rPr>
          <w:rFonts w:ascii="仿宋" w:eastAsia="仿宋" w:hAnsi="仿宋"/>
          <w:sz w:val="28"/>
          <w:szCs w:val="28"/>
        </w:rPr>
        <w:t>具有</w:t>
      </w:r>
      <w:r w:rsidR="00CA1714" w:rsidRPr="00CA1714">
        <w:rPr>
          <w:rFonts w:ascii="仿宋" w:eastAsia="仿宋" w:hAnsi="仿宋"/>
          <w:sz w:val="28"/>
          <w:szCs w:val="28"/>
          <w:lang w:val="zh-TW" w:eastAsia="zh-TW"/>
        </w:rPr>
        <w:t>承装（修、试）电力设施许可证</w:t>
      </w:r>
      <w:r w:rsidR="00CA1714" w:rsidRPr="00CA1714">
        <w:rPr>
          <w:rFonts w:ascii="仿宋" w:eastAsia="仿宋" w:hAnsi="仿宋"/>
          <w:sz w:val="28"/>
          <w:szCs w:val="28"/>
        </w:rPr>
        <w:t>资质</w:t>
      </w:r>
      <w:r w:rsidR="00CA1714" w:rsidRPr="00CA1714">
        <w:rPr>
          <w:rFonts w:ascii="仿宋" w:eastAsia="仿宋" w:hAnsi="仿宋"/>
          <w:sz w:val="28"/>
          <w:szCs w:val="28"/>
          <w:lang w:val="zh-TW" w:eastAsia="zh-TW"/>
        </w:rPr>
        <w:t>证书及售电资格的主体，可以为客户提供</w:t>
      </w:r>
      <w:r w:rsidR="00CA1714" w:rsidRPr="00CA1714">
        <w:rPr>
          <w:rFonts w:ascii="仿宋" w:eastAsia="仿宋" w:hAnsi="仿宋"/>
          <w:sz w:val="28"/>
          <w:szCs w:val="28"/>
          <w:lang w:val="zh-TW"/>
        </w:rPr>
        <w:t>电力</w:t>
      </w:r>
      <w:r w:rsidR="00CA1714" w:rsidRPr="00CA1714">
        <w:rPr>
          <w:rFonts w:ascii="仿宋" w:eastAsia="仿宋" w:hAnsi="仿宋"/>
          <w:sz w:val="28"/>
          <w:szCs w:val="28"/>
          <w:lang w:val="zh-TW" w:eastAsia="zh-TW"/>
        </w:rPr>
        <w:t>资产、数据、用电方案</w:t>
      </w:r>
      <w:r w:rsidR="00CA1714" w:rsidRPr="00CA1714">
        <w:rPr>
          <w:rFonts w:ascii="仿宋" w:eastAsia="仿宋" w:hAnsi="仿宋"/>
          <w:sz w:val="28"/>
          <w:szCs w:val="28"/>
          <w:lang w:val="zh-TW"/>
        </w:rPr>
        <w:t>、</w:t>
      </w:r>
      <w:r w:rsidR="00CA1714" w:rsidRPr="00CA1714">
        <w:rPr>
          <w:rFonts w:ascii="仿宋" w:eastAsia="仿宋" w:hAnsi="仿宋" w:cs="宋体"/>
          <w:sz w:val="28"/>
          <w:szCs w:val="28"/>
        </w:rPr>
        <w:t>配网运行、供（售）电、电工服务</w:t>
      </w:r>
      <w:r w:rsidR="00CA1714" w:rsidRPr="00CA1714">
        <w:rPr>
          <w:rFonts w:ascii="仿宋" w:eastAsia="仿宋" w:hAnsi="仿宋" w:cs="宋体"/>
          <w:sz w:val="28"/>
          <w:szCs w:val="28"/>
          <w:lang w:val="zh-TW" w:eastAsia="zh-TW"/>
        </w:rPr>
        <w:t>等</w:t>
      </w:r>
      <w:r w:rsidR="00CA1714" w:rsidRPr="00CA1714">
        <w:rPr>
          <w:rFonts w:ascii="仿宋" w:eastAsia="仿宋" w:hAnsi="仿宋"/>
          <w:sz w:val="28"/>
          <w:szCs w:val="28"/>
          <w:lang w:val="zh-TW" w:eastAsia="zh-TW"/>
        </w:rPr>
        <w:t>全方位运维服务</w:t>
      </w:r>
      <w:r w:rsidR="00CA1714" w:rsidRPr="00CA1714">
        <w:rPr>
          <w:rFonts w:ascii="仿宋" w:eastAsia="仿宋" w:hAnsi="仿宋"/>
          <w:sz w:val="28"/>
          <w:szCs w:val="28"/>
          <w:lang w:val="zh-TW"/>
        </w:rPr>
        <w:t>，</w:t>
      </w:r>
      <w:r w:rsidR="00CA1714" w:rsidRPr="00CA1714">
        <w:rPr>
          <w:rFonts w:ascii="仿宋" w:eastAsia="仿宋" w:hAnsi="仿宋"/>
          <w:sz w:val="28"/>
          <w:szCs w:val="28"/>
        </w:rPr>
        <w:t>实现</w:t>
      </w:r>
      <w:r w:rsidR="00CA1714" w:rsidRPr="00CA1714">
        <w:rPr>
          <w:rFonts w:ascii="仿宋" w:eastAsia="仿宋" w:hAnsi="仿宋"/>
          <w:sz w:val="28"/>
          <w:szCs w:val="28"/>
          <w:lang w:val="zh-TW" w:eastAsia="zh-TW"/>
        </w:rPr>
        <w:t>更规范的精细化管理。</w:t>
      </w:r>
    </w:p>
    <w:p w14:paraId="7EE14881" w14:textId="77777777" w:rsidR="002D5A64" w:rsidRDefault="00000000">
      <w:pPr>
        <w:autoSpaceDE w:val="0"/>
        <w:autoSpaceDN w:val="0"/>
        <w:spacing w:before="156" w:after="156" w:line="500" w:lineRule="exact"/>
        <w:rPr>
          <w:rFonts w:ascii="仿宋_GB2312" w:eastAsia="仿宋_GB2312" w:hAnsi="宋体" w:hint="eastAsia"/>
          <w:b/>
          <w:sz w:val="28"/>
          <w:szCs w:val="28"/>
          <w:lang w:val="zh-CN"/>
        </w:rPr>
      </w:pPr>
      <w:r>
        <w:rPr>
          <w:rFonts w:ascii="仿宋_GB2312" w:eastAsia="仿宋_GB2312" w:hAnsi="宋体" w:hint="eastAsia"/>
          <w:b/>
          <w:sz w:val="28"/>
          <w:szCs w:val="28"/>
          <w:lang w:val="zh-CN"/>
        </w:rPr>
        <w:t>第七条、责任与赔偿</w:t>
      </w:r>
    </w:p>
    <w:p w14:paraId="7C4E88A3" w14:textId="77777777" w:rsidR="002D5A64" w:rsidRDefault="00000000">
      <w:pPr>
        <w:autoSpaceDE w:val="0"/>
        <w:autoSpaceDN w:val="0"/>
        <w:spacing w:line="500" w:lineRule="exact"/>
        <w:ind w:firstLineChars="200" w:firstLine="560"/>
        <w:rPr>
          <w:rFonts w:ascii="仿宋_GB2312" w:eastAsia="仿宋_GB2312" w:hAnsi="宋体" w:hint="eastAsia"/>
          <w:sz w:val="28"/>
          <w:szCs w:val="28"/>
        </w:rPr>
      </w:pPr>
      <w:r>
        <w:rPr>
          <w:rFonts w:ascii="仿宋_GB2312" w:eastAsia="仿宋_GB2312" w:hAnsi="宋体" w:hint="eastAsia"/>
          <w:sz w:val="28"/>
          <w:szCs w:val="28"/>
        </w:rPr>
        <w:lastRenderedPageBreak/>
        <w:t>1、乙方违约</w:t>
      </w:r>
    </w:p>
    <w:p w14:paraId="24C99F0E" w14:textId="4F86A6FE" w:rsidR="002D5A64" w:rsidRDefault="00495CB6">
      <w:pPr>
        <w:autoSpaceDE w:val="0"/>
        <w:autoSpaceDN w:val="0"/>
        <w:spacing w:line="500" w:lineRule="exact"/>
        <w:ind w:firstLineChars="200" w:firstLine="560"/>
        <w:rPr>
          <w:rFonts w:ascii="仿宋_GB2312" w:eastAsia="仿宋_GB2312" w:hAnsi="宋体" w:hint="eastAsia"/>
          <w:sz w:val="28"/>
          <w:szCs w:val="28"/>
        </w:rPr>
      </w:pPr>
      <w:bookmarkStart w:id="2" w:name="auto_fouce_15"/>
      <w:r>
        <w:rPr>
          <w:rFonts w:ascii="仿宋_GB2312" w:eastAsia="仿宋_GB2312" w:hAnsi="宋体" w:hint="eastAsia"/>
          <w:sz w:val="28"/>
          <w:szCs w:val="28"/>
        </w:rPr>
        <w:t>1.1</w:t>
      </w:r>
      <w:r w:rsidR="00000000">
        <w:rPr>
          <w:rFonts w:ascii="仿宋_GB2312" w:eastAsia="仿宋_GB2312" w:hAnsi="宋体" w:hint="eastAsia"/>
          <w:sz w:val="28"/>
          <w:szCs w:val="28"/>
        </w:rPr>
        <w:t>乙方提供的服务内容不符合合同约定的质量标准，甲方有权要求乙方在_</w:t>
      </w:r>
      <w:r w:rsidR="00000000">
        <w:rPr>
          <w:rFonts w:ascii="仿宋_GB2312" w:eastAsia="仿宋_GB2312" w:hAnsi="宋体" w:hint="eastAsia"/>
          <w:sz w:val="28"/>
          <w:szCs w:val="28"/>
          <w:u w:val="single"/>
        </w:rPr>
        <w:t>5</w:t>
      </w:r>
      <w:r w:rsidR="00000000">
        <w:rPr>
          <w:rFonts w:ascii="仿宋_GB2312" w:eastAsia="仿宋_GB2312" w:hAnsi="宋体" w:hint="eastAsia"/>
          <w:sz w:val="28"/>
          <w:szCs w:val="28"/>
        </w:rPr>
        <w:t>_日内整改；逾期未整改或整改后仍不合格的，甲方有权解除合同，并要求乙方按合同总价款的20%支付违约金。</w:t>
      </w:r>
      <w:bookmarkEnd w:id="2"/>
    </w:p>
    <w:p w14:paraId="7C56BA14" w14:textId="16726FA8" w:rsidR="002D5A64" w:rsidRDefault="00495CB6">
      <w:pPr>
        <w:autoSpaceDE w:val="0"/>
        <w:autoSpaceDN w:val="0"/>
        <w:spacing w:line="500" w:lineRule="exact"/>
        <w:ind w:firstLineChars="200" w:firstLine="560"/>
        <w:rPr>
          <w:rFonts w:ascii="仿宋_GB2312" w:eastAsia="仿宋_GB2312" w:hAnsi="宋体" w:hint="eastAsia"/>
          <w:sz w:val="28"/>
          <w:szCs w:val="28"/>
        </w:rPr>
      </w:pPr>
      <w:r>
        <w:rPr>
          <w:rFonts w:ascii="仿宋_GB2312" w:eastAsia="仿宋_GB2312" w:hAnsi="宋体" w:hint="eastAsia"/>
          <w:sz w:val="28"/>
          <w:szCs w:val="28"/>
        </w:rPr>
        <w:t>1.2</w:t>
      </w:r>
      <w:r w:rsidR="00000000">
        <w:rPr>
          <w:rFonts w:ascii="仿宋_GB2312" w:eastAsia="仿宋_GB2312" w:hAnsi="宋体" w:hint="eastAsia"/>
          <w:sz w:val="28"/>
          <w:szCs w:val="28"/>
        </w:rPr>
        <w:t>乙方未按合同约定期限完成服务的，每迟延一日，应按合同总价款的_3_‰向甲方支付违约金。迟延超过_</w:t>
      </w:r>
      <w:r w:rsidR="00000000">
        <w:rPr>
          <w:rFonts w:ascii="仿宋_GB2312" w:eastAsia="仿宋_GB2312" w:hAnsi="宋体" w:hint="eastAsia"/>
          <w:sz w:val="28"/>
          <w:szCs w:val="28"/>
          <w:u w:val="single"/>
        </w:rPr>
        <w:t>10</w:t>
      </w:r>
      <w:r w:rsidR="00000000">
        <w:rPr>
          <w:rFonts w:ascii="仿宋_GB2312" w:eastAsia="仿宋_GB2312" w:hAnsi="宋体" w:hint="eastAsia"/>
          <w:sz w:val="28"/>
          <w:szCs w:val="28"/>
        </w:rPr>
        <w:t>_日的，甲方有权解除合同。</w:t>
      </w:r>
    </w:p>
    <w:p w14:paraId="4095D255" w14:textId="5ACA2806" w:rsidR="002D5A64" w:rsidRDefault="00495CB6">
      <w:pPr>
        <w:autoSpaceDE w:val="0"/>
        <w:autoSpaceDN w:val="0"/>
        <w:spacing w:line="500" w:lineRule="exact"/>
        <w:ind w:firstLineChars="200" w:firstLine="560"/>
        <w:rPr>
          <w:rFonts w:ascii="仿宋_GB2312" w:eastAsia="仿宋_GB2312" w:hAnsi="宋体" w:hint="eastAsia"/>
          <w:sz w:val="28"/>
          <w:szCs w:val="28"/>
        </w:rPr>
      </w:pPr>
      <w:r>
        <w:rPr>
          <w:rFonts w:ascii="仿宋_GB2312" w:eastAsia="仿宋_GB2312" w:hAnsi="宋体" w:hint="eastAsia"/>
          <w:sz w:val="28"/>
          <w:szCs w:val="28"/>
        </w:rPr>
        <w:t>1.3</w:t>
      </w:r>
      <w:r w:rsidR="00000000">
        <w:rPr>
          <w:rFonts w:ascii="仿宋_GB2312" w:eastAsia="仿宋_GB2312" w:hAnsi="宋体" w:hint="eastAsia"/>
          <w:sz w:val="28"/>
          <w:szCs w:val="28"/>
        </w:rPr>
        <w:t>乙方未经甲方书面同意擅自转让合同义务的，甲方有权解除合同。</w:t>
      </w:r>
    </w:p>
    <w:p w14:paraId="21E1229D" w14:textId="77777777" w:rsidR="002D5A64" w:rsidRPr="006B7113" w:rsidRDefault="00000000">
      <w:pPr>
        <w:autoSpaceDE w:val="0"/>
        <w:autoSpaceDN w:val="0"/>
        <w:spacing w:line="500" w:lineRule="exact"/>
        <w:ind w:firstLineChars="200" w:firstLine="560"/>
        <w:rPr>
          <w:rFonts w:ascii="仿宋_GB2312" w:eastAsia="仿宋_GB2312" w:hAnsi="宋体" w:hint="eastAsia"/>
          <w:sz w:val="28"/>
          <w:szCs w:val="28"/>
        </w:rPr>
      </w:pPr>
      <w:r w:rsidRPr="006B7113">
        <w:rPr>
          <w:rFonts w:ascii="仿宋_GB2312" w:eastAsia="仿宋_GB2312" w:hAnsi="宋体" w:hint="eastAsia"/>
          <w:sz w:val="28"/>
          <w:szCs w:val="28"/>
        </w:rPr>
        <w:t>2、甲方违约</w:t>
      </w:r>
    </w:p>
    <w:p w14:paraId="3394C365" w14:textId="29FAB12D" w:rsidR="002D5A64" w:rsidRPr="00252247" w:rsidRDefault="00000000" w:rsidP="00252247">
      <w:pPr>
        <w:adjustRightInd w:val="0"/>
        <w:spacing w:line="360" w:lineRule="auto"/>
        <w:rPr>
          <w:rFonts w:ascii="仿宋" w:eastAsia="仿宋" w:hAnsi="仿宋" w:hint="eastAsia"/>
          <w:sz w:val="28"/>
          <w:szCs w:val="28"/>
        </w:rPr>
      </w:pPr>
      <w:r>
        <w:rPr>
          <w:rFonts w:ascii="仿宋_GB2312" w:eastAsia="仿宋_GB2312" w:hAnsi="宋体" w:hint="eastAsia"/>
          <w:sz w:val="28"/>
          <w:szCs w:val="28"/>
        </w:rPr>
        <w:t>甲方未按合同约定支付服务费用的，每逾期10日，应按应付未付金额的_</w:t>
      </w:r>
      <w:r>
        <w:rPr>
          <w:rFonts w:ascii="仿宋_GB2312" w:eastAsia="仿宋_GB2312" w:hAnsi="宋体" w:hint="eastAsia"/>
          <w:sz w:val="28"/>
          <w:szCs w:val="28"/>
          <w:u w:val="single"/>
        </w:rPr>
        <w:t>3</w:t>
      </w:r>
      <w:r>
        <w:rPr>
          <w:rFonts w:ascii="仿宋_GB2312" w:eastAsia="仿宋_GB2312" w:hAnsi="宋体" w:hint="eastAsia"/>
          <w:sz w:val="28"/>
          <w:szCs w:val="28"/>
        </w:rPr>
        <w:t>_‰向乙方支付违约金。</w:t>
      </w:r>
      <w:r w:rsidR="005B3CF9" w:rsidRPr="005B3CF9">
        <w:rPr>
          <w:rFonts w:ascii="仿宋" w:eastAsia="仿宋" w:hAnsi="仿宋" w:hint="eastAsia"/>
          <w:sz w:val="28"/>
          <w:szCs w:val="28"/>
        </w:rPr>
        <w:t>同时乙方有权在甲方未付款超期后，经书面催讨之日起 5个工作日内甲方仍然未支付的，乙方可以中止对甲方进行的一切服务工作。</w:t>
      </w:r>
    </w:p>
    <w:p w14:paraId="6771AACA" w14:textId="77777777" w:rsidR="002D5A64" w:rsidRPr="006B7113" w:rsidRDefault="00000000">
      <w:pPr>
        <w:autoSpaceDE w:val="0"/>
        <w:autoSpaceDN w:val="0"/>
        <w:spacing w:line="500" w:lineRule="exact"/>
        <w:ind w:firstLineChars="200" w:firstLine="560"/>
        <w:rPr>
          <w:rFonts w:ascii="仿宋_GB2312" w:eastAsia="仿宋_GB2312" w:hAnsi="宋体" w:hint="eastAsia"/>
          <w:sz w:val="28"/>
          <w:szCs w:val="28"/>
        </w:rPr>
      </w:pPr>
      <w:r w:rsidRPr="006B7113">
        <w:rPr>
          <w:rFonts w:ascii="仿宋_GB2312" w:eastAsia="仿宋_GB2312" w:hAnsi="宋体" w:hint="eastAsia"/>
          <w:sz w:val="28"/>
          <w:szCs w:val="28"/>
        </w:rPr>
        <w:t>3、损害赔偿范围</w:t>
      </w:r>
    </w:p>
    <w:p w14:paraId="54F2D138" w14:textId="77777777" w:rsidR="002D5A64" w:rsidRDefault="00000000">
      <w:pPr>
        <w:autoSpaceDE w:val="0"/>
        <w:autoSpaceDN w:val="0"/>
        <w:spacing w:line="500" w:lineRule="exact"/>
        <w:ind w:firstLineChars="200" w:firstLine="560"/>
        <w:rPr>
          <w:rFonts w:ascii="仿宋_GB2312" w:eastAsia="仿宋_GB2312" w:hAnsi="宋体" w:hint="eastAsia"/>
          <w:sz w:val="28"/>
          <w:szCs w:val="28"/>
        </w:rPr>
      </w:pPr>
      <w:bookmarkStart w:id="3" w:name="auto_fouce_17"/>
      <w:r>
        <w:rPr>
          <w:rFonts w:ascii="仿宋_GB2312" w:eastAsia="仿宋_GB2312" w:hAnsi="宋体" w:hint="eastAsia"/>
          <w:sz w:val="28"/>
          <w:szCs w:val="28"/>
        </w:rPr>
        <w:t>因乙方违约给甲方造成损失的，乙方应赔偿甲方因此遭受的全部直接损失、甲方对第三方承担的赔偿责任以及甲方为追究乙方责任所支付的合理费用（包括但不限于律师费、保全费、鉴定费等）。</w:t>
      </w:r>
      <w:bookmarkEnd w:id="3"/>
    </w:p>
    <w:p w14:paraId="5AA8024F" w14:textId="77777777" w:rsidR="002D5A64" w:rsidRDefault="00000000">
      <w:pPr>
        <w:tabs>
          <w:tab w:val="left" w:pos="1050"/>
        </w:tabs>
        <w:autoSpaceDE w:val="0"/>
        <w:autoSpaceDN w:val="0"/>
        <w:spacing w:before="156" w:after="156" w:line="500" w:lineRule="exact"/>
        <w:rPr>
          <w:rFonts w:ascii="仿宋_GB2312" w:eastAsia="仿宋_GB2312" w:hAnsi="宋体" w:hint="eastAsia"/>
          <w:b/>
          <w:sz w:val="28"/>
          <w:szCs w:val="28"/>
          <w:lang w:val="zh-CN"/>
        </w:rPr>
      </w:pPr>
      <w:r>
        <w:rPr>
          <w:rFonts w:ascii="仿宋_GB2312" w:eastAsia="仿宋_GB2312" w:hAnsi="宋体" w:hint="eastAsia"/>
          <w:b/>
          <w:sz w:val="28"/>
          <w:szCs w:val="28"/>
          <w:lang w:val="zh-CN"/>
        </w:rPr>
        <w:t>第八条、责任排除</w:t>
      </w:r>
    </w:p>
    <w:p w14:paraId="3578A559" w14:textId="77777777" w:rsidR="002D5A64" w:rsidRDefault="00000000">
      <w:pPr>
        <w:autoSpaceDE w:val="0"/>
        <w:autoSpaceDN w:val="0"/>
        <w:spacing w:line="500" w:lineRule="exact"/>
        <w:ind w:firstLine="480"/>
        <w:rPr>
          <w:rFonts w:ascii="仿宋_GB2312" w:eastAsia="仿宋_GB2312" w:hAnsi="宋体" w:hint="eastAsia"/>
          <w:sz w:val="28"/>
          <w:szCs w:val="28"/>
          <w:lang w:val="zh-CN"/>
        </w:rPr>
      </w:pPr>
      <w:r>
        <w:rPr>
          <w:rFonts w:ascii="仿宋_GB2312" w:eastAsia="仿宋_GB2312" w:hAnsi="宋体" w:hint="eastAsia"/>
          <w:sz w:val="28"/>
          <w:szCs w:val="28"/>
          <w:lang w:val="zh-CN"/>
        </w:rPr>
        <w:t>甲乙双方对下列事项不承担责任：</w:t>
      </w:r>
    </w:p>
    <w:p w14:paraId="01FA4CC6" w14:textId="77777777" w:rsidR="002D5A64" w:rsidRDefault="00000000">
      <w:pPr>
        <w:autoSpaceDE w:val="0"/>
        <w:autoSpaceDN w:val="0"/>
        <w:spacing w:line="500" w:lineRule="exact"/>
        <w:ind w:firstLine="480"/>
        <w:rPr>
          <w:rFonts w:ascii="仿宋_GB2312" w:eastAsia="仿宋_GB2312" w:hAnsi="宋体" w:hint="eastAsia"/>
          <w:sz w:val="28"/>
          <w:szCs w:val="28"/>
          <w:lang w:val="zh-CN"/>
        </w:rPr>
      </w:pPr>
      <w:r>
        <w:rPr>
          <w:rFonts w:ascii="仿宋_GB2312" w:eastAsia="仿宋_GB2312" w:hAnsi="宋体" w:hint="eastAsia"/>
          <w:sz w:val="28"/>
          <w:szCs w:val="28"/>
          <w:lang w:val="zh-CN"/>
        </w:rPr>
        <w:t>1、因不可抗力(包括但不限于自然灾害、政府行为、战争等社会异常事件)带来的相关损失；</w:t>
      </w:r>
    </w:p>
    <w:p w14:paraId="7FB082EF" w14:textId="77777777" w:rsidR="002D5A64" w:rsidRDefault="00000000">
      <w:pPr>
        <w:autoSpaceDE w:val="0"/>
        <w:autoSpaceDN w:val="0"/>
        <w:spacing w:before="156" w:after="156" w:line="500" w:lineRule="exact"/>
        <w:rPr>
          <w:rFonts w:ascii="仿宋_GB2312" w:eastAsia="仿宋_GB2312" w:hAnsi="宋体" w:hint="eastAsia"/>
          <w:b/>
          <w:sz w:val="28"/>
          <w:szCs w:val="28"/>
          <w:lang w:val="zh-CN"/>
        </w:rPr>
      </w:pPr>
      <w:r>
        <w:rPr>
          <w:rFonts w:ascii="仿宋_GB2312" w:eastAsia="仿宋_GB2312" w:hAnsi="宋体" w:hint="eastAsia"/>
          <w:b/>
          <w:sz w:val="28"/>
          <w:szCs w:val="28"/>
          <w:lang w:val="zh-CN"/>
        </w:rPr>
        <w:t>第</w:t>
      </w:r>
      <w:r>
        <w:rPr>
          <w:rFonts w:ascii="仿宋_GB2312" w:eastAsia="仿宋_GB2312" w:hAnsi="宋体" w:hint="eastAsia"/>
          <w:b/>
          <w:sz w:val="28"/>
          <w:szCs w:val="28"/>
        </w:rPr>
        <w:t>九</w:t>
      </w:r>
      <w:r>
        <w:rPr>
          <w:rFonts w:ascii="仿宋_GB2312" w:eastAsia="仿宋_GB2312" w:hAnsi="宋体" w:hint="eastAsia"/>
          <w:b/>
          <w:sz w:val="28"/>
          <w:szCs w:val="28"/>
          <w:lang w:val="zh-CN"/>
        </w:rPr>
        <w:t>条、保密条款</w:t>
      </w:r>
    </w:p>
    <w:p w14:paraId="7CDD3B47" w14:textId="77777777" w:rsidR="002D5A64" w:rsidRDefault="00000000">
      <w:pPr>
        <w:autoSpaceDE w:val="0"/>
        <w:autoSpaceDN w:val="0"/>
        <w:spacing w:line="500" w:lineRule="exact"/>
        <w:ind w:firstLine="480"/>
        <w:rPr>
          <w:rFonts w:ascii="仿宋_GB2312" w:eastAsia="仿宋_GB2312" w:hAnsi="宋体" w:hint="eastAsia"/>
          <w:sz w:val="28"/>
          <w:szCs w:val="28"/>
          <w:lang w:val="zh-CN"/>
        </w:rPr>
      </w:pPr>
      <w:r>
        <w:rPr>
          <w:rFonts w:ascii="仿宋_GB2312" w:eastAsia="仿宋_GB2312" w:hAnsi="宋体" w:hint="eastAsia"/>
          <w:sz w:val="28"/>
          <w:szCs w:val="28"/>
          <w:lang w:val="zh-CN"/>
        </w:rPr>
        <w:t>1、甲、乙双方对为履行本合同过程中获知的对方商业秘密和其它资料负有保密的义务。双方需采取有效措施使上述资料免于被无关人员接触，包括要求参与本合同工作的雇员遵守本条之规定。</w:t>
      </w:r>
    </w:p>
    <w:p w14:paraId="2E0599D6" w14:textId="77777777" w:rsidR="002D5A64" w:rsidRDefault="00000000">
      <w:pPr>
        <w:autoSpaceDE w:val="0"/>
        <w:autoSpaceDN w:val="0"/>
        <w:spacing w:line="500" w:lineRule="exact"/>
        <w:ind w:firstLine="480"/>
        <w:rPr>
          <w:rFonts w:ascii="仿宋_GB2312" w:eastAsia="仿宋_GB2312" w:hAnsi="宋体" w:hint="eastAsia"/>
          <w:sz w:val="28"/>
          <w:szCs w:val="28"/>
          <w:lang w:val="zh-CN"/>
        </w:rPr>
      </w:pPr>
      <w:r>
        <w:rPr>
          <w:rFonts w:ascii="仿宋_GB2312" w:eastAsia="仿宋_GB2312" w:hAnsi="宋体" w:hint="eastAsia"/>
          <w:sz w:val="28"/>
          <w:szCs w:val="28"/>
          <w:lang w:val="zh-CN"/>
        </w:rPr>
        <w:t>2、甲、乙双方应为对方的各种优惠和其它商业信息保密。</w:t>
      </w:r>
    </w:p>
    <w:p w14:paraId="70F24873" w14:textId="77777777" w:rsidR="002D5A64" w:rsidRDefault="00000000">
      <w:pPr>
        <w:autoSpaceDE w:val="0"/>
        <w:autoSpaceDN w:val="0"/>
        <w:spacing w:before="156" w:after="156" w:line="500" w:lineRule="exact"/>
        <w:rPr>
          <w:rFonts w:ascii="仿宋_GB2312" w:eastAsia="仿宋_GB2312" w:hAnsi="宋体" w:hint="eastAsia"/>
          <w:b/>
          <w:sz w:val="28"/>
          <w:szCs w:val="28"/>
          <w:lang w:val="zh-CN"/>
        </w:rPr>
      </w:pPr>
      <w:r>
        <w:rPr>
          <w:rFonts w:ascii="仿宋_GB2312" w:eastAsia="仿宋_GB2312" w:hAnsi="宋体" w:hint="eastAsia"/>
          <w:b/>
          <w:sz w:val="28"/>
          <w:szCs w:val="28"/>
          <w:lang w:val="zh-CN"/>
        </w:rPr>
        <w:t>第十条、合同生效与终止</w:t>
      </w:r>
    </w:p>
    <w:p w14:paraId="784E1027" w14:textId="77777777" w:rsidR="002D5A64" w:rsidRDefault="00000000">
      <w:pPr>
        <w:autoSpaceDE w:val="0"/>
        <w:autoSpaceDN w:val="0"/>
        <w:spacing w:line="500" w:lineRule="exact"/>
        <w:ind w:firstLineChars="200" w:firstLine="560"/>
        <w:rPr>
          <w:rFonts w:ascii="仿宋_GB2312" w:eastAsia="仿宋_GB2312" w:hAnsi="宋体" w:hint="eastAsia"/>
          <w:sz w:val="28"/>
          <w:szCs w:val="28"/>
          <w:lang w:val="zh-CN"/>
        </w:rPr>
      </w:pPr>
      <w:r>
        <w:rPr>
          <w:rFonts w:ascii="仿宋_GB2312" w:eastAsia="仿宋_GB2312" w:hAnsi="宋体" w:hint="eastAsia"/>
          <w:sz w:val="28"/>
          <w:szCs w:val="28"/>
          <w:lang w:val="zh-CN"/>
        </w:rPr>
        <w:lastRenderedPageBreak/>
        <w:t>1、本合同自签订之日起生效。</w:t>
      </w:r>
    </w:p>
    <w:p w14:paraId="067CB030" w14:textId="5F964EF1" w:rsidR="002D5A64" w:rsidRDefault="00000000">
      <w:pPr>
        <w:autoSpaceDE w:val="0"/>
        <w:autoSpaceDN w:val="0"/>
        <w:spacing w:line="500" w:lineRule="exact"/>
        <w:ind w:firstLineChars="200" w:firstLine="560"/>
        <w:rPr>
          <w:rFonts w:ascii="仿宋_GB2312" w:eastAsia="仿宋_GB2312" w:hAnsi="宋体" w:hint="eastAsia"/>
          <w:sz w:val="28"/>
          <w:szCs w:val="28"/>
          <w:lang w:val="zh-CN"/>
        </w:rPr>
      </w:pPr>
      <w:r>
        <w:rPr>
          <w:rFonts w:ascii="仿宋_GB2312" w:eastAsia="仿宋_GB2312" w:hAnsi="宋体" w:hint="eastAsia"/>
          <w:sz w:val="28"/>
          <w:szCs w:val="28"/>
          <w:lang w:val="zh-CN"/>
        </w:rPr>
        <w:t>2、</w:t>
      </w:r>
      <w:bookmarkStart w:id="4" w:name="auto_fouce_19"/>
      <w:r>
        <w:rPr>
          <w:rFonts w:ascii="仿宋_GB2312" w:eastAsia="仿宋_GB2312" w:hAnsi="宋体" w:hint="eastAsia"/>
          <w:sz w:val="28"/>
          <w:szCs w:val="28"/>
          <w:lang w:val="zh-CN"/>
        </w:rPr>
        <w:t>合同期间，因乙方</w:t>
      </w:r>
      <w:r w:rsidR="00267D56" w:rsidRPr="00522DF5">
        <w:rPr>
          <w:rFonts w:ascii="仿宋" w:eastAsia="仿宋" w:hAnsi="仿宋" w:cs="宋体" w:hint="eastAsia"/>
          <w:sz w:val="28"/>
          <w:szCs w:val="28"/>
          <w:u w:val="single"/>
        </w:rPr>
        <w:t>变电站电力系统运行管理</w:t>
      </w:r>
      <w:r w:rsidRPr="00522DF5">
        <w:rPr>
          <w:rFonts w:ascii="仿宋_GB2312" w:eastAsia="仿宋_GB2312" w:hAnsi="宋体" w:hint="eastAsia"/>
          <w:sz w:val="28"/>
          <w:szCs w:val="28"/>
          <w:u w:val="single"/>
          <w:lang w:val="zh-CN"/>
        </w:rPr>
        <w:t>服务</w:t>
      </w:r>
      <w:r w:rsidR="00A36F11" w:rsidRPr="00A36F11">
        <w:rPr>
          <w:rFonts w:ascii="仿宋_GB2312" w:eastAsia="仿宋_GB2312" w:hAnsi="宋体" w:hint="eastAsia"/>
          <w:sz w:val="28"/>
          <w:szCs w:val="28"/>
          <w:lang w:val="zh-CN"/>
        </w:rPr>
        <w:t>中</w:t>
      </w:r>
      <w:r>
        <w:rPr>
          <w:rFonts w:ascii="仿宋_GB2312" w:eastAsia="仿宋_GB2312" w:hAnsi="宋体" w:hint="eastAsia"/>
          <w:sz w:val="28"/>
          <w:szCs w:val="28"/>
          <w:lang w:val="zh-CN"/>
        </w:rPr>
        <w:t>存在过错，导致甲方受到相关行政主管部门的行政处罚、被责令停产停业或发生安全事故的，甲方可</w:t>
      </w:r>
      <w:r>
        <w:rPr>
          <w:rFonts w:ascii="仿宋_GB2312" w:eastAsia="仿宋_GB2312" w:hAnsi="宋体" w:hint="eastAsia"/>
          <w:sz w:val="28"/>
          <w:szCs w:val="28"/>
        </w:rPr>
        <w:t>单方</w:t>
      </w:r>
      <w:r>
        <w:rPr>
          <w:rFonts w:ascii="仿宋_GB2312" w:eastAsia="仿宋_GB2312" w:hAnsi="宋体" w:hint="eastAsia"/>
          <w:sz w:val="28"/>
          <w:szCs w:val="28"/>
          <w:lang w:val="zh-CN"/>
        </w:rPr>
        <w:t>终止本合同。合同履行期间，乙方应根据甲方</w:t>
      </w:r>
      <w:r w:rsidR="003004A3">
        <w:rPr>
          <w:rFonts w:ascii="仿宋_GB2312" w:eastAsia="仿宋_GB2312" w:hAnsi="宋体" w:hint="eastAsia"/>
          <w:sz w:val="28"/>
          <w:szCs w:val="28"/>
          <w:lang w:val="zh-CN"/>
        </w:rPr>
        <w:t>服务</w:t>
      </w:r>
      <w:r>
        <w:rPr>
          <w:rFonts w:ascii="仿宋_GB2312" w:eastAsia="仿宋_GB2312" w:hAnsi="宋体" w:hint="eastAsia"/>
          <w:sz w:val="28"/>
          <w:szCs w:val="28"/>
          <w:lang w:val="zh-CN"/>
        </w:rPr>
        <w:t>和质量要求，保质保量提供相应产品/服务，如乙方提供的产品/服务不及时或质量不符合甲方要求，在甲方提出整改要求后乙方仍无明显改善的情形累计超过3次及以上的，甲方有权以乙方根本违约为由解除合同，同时取消乙方后续参与“本合同</w:t>
      </w:r>
      <w:r>
        <w:rPr>
          <w:rFonts w:ascii="仿宋_GB2312" w:eastAsia="仿宋_GB2312" w:hAnsi="宋体" w:hint="eastAsia"/>
          <w:sz w:val="28"/>
          <w:szCs w:val="28"/>
        </w:rPr>
        <w:t>同类项目</w:t>
      </w:r>
      <w:r>
        <w:rPr>
          <w:rFonts w:ascii="仿宋_GB2312" w:eastAsia="仿宋_GB2312" w:hAnsi="宋体" w:hint="eastAsia"/>
          <w:sz w:val="28"/>
          <w:szCs w:val="28"/>
          <w:lang w:val="zh-CN"/>
        </w:rPr>
        <w:t>”投标的资格。</w:t>
      </w:r>
      <w:bookmarkEnd w:id="4"/>
    </w:p>
    <w:p w14:paraId="0A69E7A8" w14:textId="77777777" w:rsidR="002D5A64" w:rsidRDefault="00000000">
      <w:pPr>
        <w:autoSpaceDE w:val="0"/>
        <w:autoSpaceDN w:val="0"/>
        <w:spacing w:line="500" w:lineRule="exact"/>
        <w:ind w:firstLineChars="200" w:firstLine="560"/>
        <w:rPr>
          <w:rFonts w:ascii="仿宋_GB2312" w:eastAsia="仿宋_GB2312" w:hAnsi="宋体" w:hint="eastAsia"/>
          <w:sz w:val="28"/>
          <w:szCs w:val="28"/>
          <w:lang w:val="zh-CN"/>
        </w:rPr>
      </w:pPr>
      <w:r>
        <w:rPr>
          <w:rFonts w:ascii="仿宋_GB2312" w:eastAsia="仿宋_GB2312" w:hAnsi="宋体" w:hint="eastAsia"/>
          <w:sz w:val="28"/>
          <w:szCs w:val="28"/>
          <w:lang w:val="zh-CN"/>
        </w:rPr>
        <w:t>3、下列情形，乙方有权单方解除本合同，并不承担任何赔偿责任：</w:t>
      </w:r>
    </w:p>
    <w:p w14:paraId="514C16D9" w14:textId="44B21191" w:rsidR="002D5A64" w:rsidRDefault="00495CB6">
      <w:pPr>
        <w:autoSpaceDE w:val="0"/>
        <w:autoSpaceDN w:val="0"/>
        <w:spacing w:line="500" w:lineRule="exact"/>
        <w:ind w:firstLineChars="221" w:firstLine="619"/>
        <w:rPr>
          <w:rFonts w:ascii="仿宋_GB2312" w:eastAsia="仿宋_GB2312" w:hAnsi="宋体" w:hint="eastAsia"/>
          <w:sz w:val="28"/>
          <w:szCs w:val="28"/>
          <w:lang w:val="zh-CN"/>
        </w:rPr>
      </w:pPr>
      <w:r>
        <w:rPr>
          <w:rFonts w:ascii="仿宋_GB2312" w:eastAsia="仿宋_GB2312" w:hAnsi="宋体" w:hint="eastAsia"/>
          <w:sz w:val="28"/>
          <w:szCs w:val="28"/>
          <w:lang w:val="zh-CN"/>
        </w:rPr>
        <w:t>3.1</w:t>
      </w:r>
      <w:r w:rsidR="00000000">
        <w:rPr>
          <w:rFonts w:ascii="仿宋_GB2312" w:eastAsia="仿宋_GB2312" w:hAnsi="宋体" w:hint="eastAsia"/>
          <w:sz w:val="28"/>
          <w:szCs w:val="28"/>
          <w:lang w:val="zh-CN"/>
        </w:rPr>
        <w:t>甲方遭遇破产、清算等导致丧失继续履行合同能力的；</w:t>
      </w:r>
    </w:p>
    <w:p w14:paraId="158F5E45" w14:textId="7F2B83A1" w:rsidR="002D5A64" w:rsidRDefault="00495CB6">
      <w:pPr>
        <w:autoSpaceDE w:val="0"/>
        <w:autoSpaceDN w:val="0"/>
        <w:spacing w:line="500" w:lineRule="exact"/>
        <w:ind w:firstLineChars="221" w:firstLine="619"/>
        <w:rPr>
          <w:rFonts w:ascii="仿宋_GB2312" w:eastAsia="仿宋_GB2312" w:hAnsi="宋体" w:hint="eastAsia"/>
          <w:sz w:val="28"/>
          <w:szCs w:val="28"/>
          <w:lang w:val="zh-CN"/>
        </w:rPr>
      </w:pPr>
      <w:r>
        <w:rPr>
          <w:rFonts w:ascii="仿宋_GB2312" w:eastAsia="仿宋_GB2312" w:hAnsi="宋体" w:hint="eastAsia"/>
          <w:sz w:val="28"/>
          <w:szCs w:val="28"/>
          <w:lang w:val="zh-CN"/>
        </w:rPr>
        <w:t>3.2</w:t>
      </w:r>
      <w:r w:rsidR="00000000">
        <w:rPr>
          <w:rFonts w:ascii="仿宋_GB2312" w:eastAsia="仿宋_GB2312" w:hAnsi="宋体" w:hint="eastAsia"/>
          <w:sz w:val="28"/>
          <w:szCs w:val="28"/>
          <w:lang w:val="zh-CN"/>
        </w:rPr>
        <w:t>甲方未按照合同约定的期限和方式支付给乙方</w:t>
      </w:r>
      <w:r w:rsidR="00000000">
        <w:rPr>
          <w:rFonts w:ascii="仿宋_GB2312" w:eastAsia="仿宋_GB2312" w:hAnsi="宋体" w:hint="eastAsia"/>
          <w:sz w:val="28"/>
          <w:szCs w:val="28"/>
        </w:rPr>
        <w:t>费用</w:t>
      </w:r>
      <w:r w:rsidR="00000000">
        <w:rPr>
          <w:rFonts w:ascii="仿宋_GB2312" w:eastAsia="仿宋_GB2312" w:hAnsi="宋体" w:hint="eastAsia"/>
          <w:sz w:val="28"/>
          <w:szCs w:val="28"/>
          <w:lang w:val="zh-CN"/>
        </w:rPr>
        <w:t xml:space="preserve">的； </w:t>
      </w:r>
    </w:p>
    <w:p w14:paraId="28C2373B" w14:textId="77777777" w:rsidR="002D5A64" w:rsidRDefault="00000000">
      <w:pPr>
        <w:autoSpaceDE w:val="0"/>
        <w:autoSpaceDN w:val="0"/>
        <w:spacing w:line="500" w:lineRule="exact"/>
        <w:rPr>
          <w:rFonts w:ascii="仿宋_GB2312" w:eastAsia="仿宋_GB2312" w:hAnsi="宋体" w:hint="eastAsia"/>
          <w:b/>
          <w:sz w:val="28"/>
          <w:szCs w:val="28"/>
          <w:lang w:val="zh-CN"/>
        </w:rPr>
      </w:pPr>
      <w:r>
        <w:rPr>
          <w:rFonts w:ascii="仿宋_GB2312" w:eastAsia="仿宋_GB2312" w:hAnsi="宋体" w:hint="eastAsia"/>
          <w:b/>
          <w:sz w:val="28"/>
          <w:szCs w:val="28"/>
          <w:lang w:val="zh-CN"/>
        </w:rPr>
        <w:t>第十</w:t>
      </w:r>
      <w:r>
        <w:rPr>
          <w:rFonts w:ascii="仿宋_GB2312" w:eastAsia="仿宋_GB2312" w:hAnsi="宋体" w:hint="eastAsia"/>
          <w:b/>
          <w:sz w:val="28"/>
          <w:szCs w:val="28"/>
        </w:rPr>
        <w:t>一</w:t>
      </w:r>
      <w:r>
        <w:rPr>
          <w:rFonts w:ascii="仿宋_GB2312" w:eastAsia="仿宋_GB2312" w:hAnsi="宋体" w:hint="eastAsia"/>
          <w:b/>
          <w:sz w:val="28"/>
          <w:szCs w:val="28"/>
          <w:lang w:val="zh-CN"/>
        </w:rPr>
        <w:t>条、履约保证金</w:t>
      </w:r>
    </w:p>
    <w:p w14:paraId="6D6ECC6A" w14:textId="77777777" w:rsidR="002D5A64" w:rsidRDefault="00000000">
      <w:pPr>
        <w:autoSpaceDE w:val="0"/>
        <w:autoSpaceDN w:val="0"/>
        <w:spacing w:line="500" w:lineRule="exact"/>
        <w:ind w:firstLineChars="200" w:firstLine="560"/>
        <w:rPr>
          <w:rFonts w:ascii="仿宋_GB2312" w:eastAsia="仿宋_GB2312" w:hAnsi="宋体" w:hint="eastAsia"/>
          <w:sz w:val="28"/>
          <w:szCs w:val="28"/>
          <w:lang w:val="zh-CN"/>
        </w:rPr>
      </w:pPr>
      <w:r>
        <w:rPr>
          <w:rFonts w:ascii="仿宋_GB2312" w:eastAsia="仿宋_GB2312" w:hAnsi="宋体" w:hint="eastAsia"/>
          <w:sz w:val="28"/>
          <w:szCs w:val="28"/>
          <w:lang w:val="zh-CN"/>
        </w:rPr>
        <w:t>无</w:t>
      </w:r>
    </w:p>
    <w:p w14:paraId="3A8090CC" w14:textId="77777777" w:rsidR="002D5A64" w:rsidRDefault="00000000">
      <w:pPr>
        <w:autoSpaceDE w:val="0"/>
        <w:autoSpaceDN w:val="0"/>
        <w:spacing w:before="156" w:after="156" w:line="500" w:lineRule="exact"/>
        <w:rPr>
          <w:rFonts w:ascii="仿宋_GB2312" w:eastAsia="仿宋_GB2312" w:hAnsi="宋体" w:hint="eastAsia"/>
          <w:b/>
          <w:sz w:val="28"/>
          <w:szCs w:val="28"/>
          <w:lang w:val="zh-CN"/>
        </w:rPr>
      </w:pPr>
      <w:r>
        <w:rPr>
          <w:rFonts w:ascii="仿宋_GB2312" w:eastAsia="仿宋_GB2312" w:hAnsi="宋体" w:hint="eastAsia"/>
          <w:b/>
          <w:sz w:val="28"/>
          <w:szCs w:val="28"/>
          <w:lang w:val="zh-CN"/>
        </w:rPr>
        <w:t>第十二条、争议解决</w:t>
      </w:r>
    </w:p>
    <w:p w14:paraId="644085F4" w14:textId="77777777" w:rsidR="002D5A64" w:rsidRDefault="00000000">
      <w:pPr>
        <w:autoSpaceDE w:val="0"/>
        <w:autoSpaceDN w:val="0"/>
        <w:spacing w:line="500" w:lineRule="exact"/>
        <w:ind w:firstLine="480"/>
        <w:rPr>
          <w:rFonts w:ascii="仿宋_GB2312" w:eastAsia="仿宋_GB2312" w:hAnsi="宋体" w:hint="eastAsia"/>
          <w:sz w:val="28"/>
          <w:szCs w:val="28"/>
          <w:lang w:val="zh-CN"/>
        </w:rPr>
      </w:pPr>
      <w:r>
        <w:rPr>
          <w:rFonts w:ascii="仿宋_GB2312" w:eastAsia="仿宋_GB2312" w:hAnsi="宋体" w:hint="eastAsia"/>
          <w:sz w:val="28"/>
          <w:szCs w:val="28"/>
          <w:lang w:val="zh-CN"/>
        </w:rPr>
        <w:t>1、因履行本合同所产生的任何纠纷，双方当事人应协商解决，协商不成，双方应向甲方所在地的人民法院起诉。</w:t>
      </w:r>
    </w:p>
    <w:p w14:paraId="429E03E2" w14:textId="77777777" w:rsidR="002D5A64" w:rsidRDefault="00000000">
      <w:pPr>
        <w:autoSpaceDE w:val="0"/>
        <w:autoSpaceDN w:val="0"/>
        <w:spacing w:line="500" w:lineRule="exact"/>
        <w:ind w:firstLine="480"/>
        <w:rPr>
          <w:rFonts w:ascii="仿宋_GB2312" w:eastAsia="仿宋_GB2312" w:hAnsi="宋体" w:hint="eastAsia"/>
          <w:sz w:val="28"/>
          <w:szCs w:val="28"/>
          <w:lang w:val="zh-CN"/>
        </w:rPr>
      </w:pPr>
      <w:r>
        <w:rPr>
          <w:rFonts w:ascii="仿宋_GB2312" w:eastAsia="仿宋_GB2312" w:hAnsi="宋体" w:hint="eastAsia"/>
          <w:sz w:val="28"/>
          <w:szCs w:val="28"/>
          <w:lang w:val="zh-CN"/>
        </w:rPr>
        <w:t>2、本合同的履行和纠纷的处理均</w:t>
      </w:r>
      <w:r>
        <w:rPr>
          <w:rFonts w:ascii="仿宋_GB2312" w:eastAsia="仿宋_GB2312" w:hAnsi="宋体" w:hint="eastAsia"/>
          <w:sz w:val="28"/>
          <w:szCs w:val="28"/>
        </w:rPr>
        <w:t>适</w:t>
      </w:r>
      <w:r>
        <w:rPr>
          <w:rFonts w:ascii="仿宋_GB2312" w:eastAsia="仿宋_GB2312" w:hAnsi="宋体" w:hint="eastAsia"/>
          <w:sz w:val="28"/>
          <w:szCs w:val="28"/>
          <w:lang w:val="zh-CN"/>
        </w:rPr>
        <w:t>用中华人民共和国的法律法规。</w:t>
      </w:r>
    </w:p>
    <w:p w14:paraId="307D6082" w14:textId="77777777" w:rsidR="002D5A64" w:rsidRDefault="00000000">
      <w:pPr>
        <w:autoSpaceDE w:val="0"/>
        <w:autoSpaceDN w:val="0"/>
        <w:spacing w:before="156" w:after="156" w:line="500" w:lineRule="exact"/>
        <w:rPr>
          <w:rFonts w:ascii="仿宋_GB2312" w:eastAsia="仿宋_GB2312" w:hAnsi="宋体" w:hint="eastAsia"/>
          <w:b/>
          <w:sz w:val="28"/>
          <w:szCs w:val="28"/>
          <w:lang w:val="zh-CN"/>
        </w:rPr>
      </w:pPr>
      <w:r>
        <w:rPr>
          <w:rFonts w:ascii="仿宋_GB2312" w:eastAsia="仿宋_GB2312" w:hAnsi="宋体" w:hint="eastAsia"/>
          <w:b/>
          <w:sz w:val="28"/>
          <w:szCs w:val="28"/>
          <w:lang w:val="zh-CN"/>
        </w:rPr>
        <w:t>第十三条、合同效力</w:t>
      </w:r>
    </w:p>
    <w:p w14:paraId="783D29A4" w14:textId="77777777" w:rsidR="002D5A64" w:rsidRDefault="00000000">
      <w:pPr>
        <w:autoSpaceDE w:val="0"/>
        <w:autoSpaceDN w:val="0"/>
        <w:spacing w:line="500" w:lineRule="exact"/>
        <w:ind w:firstLine="480"/>
        <w:rPr>
          <w:rFonts w:ascii="仿宋_GB2312" w:eastAsia="仿宋_GB2312" w:hAnsi="宋体" w:hint="eastAsia"/>
          <w:sz w:val="28"/>
          <w:szCs w:val="28"/>
          <w:lang w:val="zh-CN"/>
        </w:rPr>
      </w:pPr>
      <w:r>
        <w:rPr>
          <w:rFonts w:ascii="仿宋_GB2312" w:eastAsia="仿宋_GB2312" w:hAnsi="宋体" w:hint="eastAsia"/>
          <w:sz w:val="28"/>
          <w:szCs w:val="28"/>
          <w:lang w:val="zh-CN"/>
        </w:rPr>
        <w:t>1、本合同自甲乙双方签字</w:t>
      </w:r>
      <w:r>
        <w:rPr>
          <w:rFonts w:ascii="仿宋_GB2312" w:eastAsia="仿宋_GB2312" w:hAnsi="宋体" w:hint="eastAsia"/>
          <w:sz w:val="28"/>
          <w:szCs w:val="28"/>
        </w:rPr>
        <w:t>并</w:t>
      </w:r>
      <w:r>
        <w:rPr>
          <w:rFonts w:ascii="仿宋_GB2312" w:eastAsia="仿宋_GB2312" w:hAnsi="宋体" w:hint="eastAsia"/>
          <w:sz w:val="28"/>
          <w:szCs w:val="28"/>
          <w:lang w:val="zh-CN"/>
        </w:rPr>
        <w:t>盖章后生效。</w:t>
      </w:r>
    </w:p>
    <w:p w14:paraId="3D3FE0A5" w14:textId="77777777" w:rsidR="002D5A64" w:rsidRDefault="00000000">
      <w:pPr>
        <w:autoSpaceDE w:val="0"/>
        <w:autoSpaceDN w:val="0"/>
        <w:spacing w:line="500" w:lineRule="exact"/>
        <w:ind w:firstLine="480"/>
        <w:rPr>
          <w:rFonts w:ascii="仿宋_GB2312" w:eastAsia="仿宋_GB2312" w:hAnsi="宋体" w:hint="eastAsia"/>
          <w:sz w:val="28"/>
          <w:szCs w:val="28"/>
          <w:lang w:val="zh-CN"/>
        </w:rPr>
      </w:pPr>
      <w:r>
        <w:rPr>
          <w:rFonts w:ascii="仿宋_GB2312" w:eastAsia="仿宋_GB2312" w:hAnsi="宋体" w:hint="eastAsia"/>
          <w:sz w:val="28"/>
          <w:szCs w:val="28"/>
          <w:lang w:val="zh-CN"/>
        </w:rPr>
        <w:t>2、本合同未尽事宜由双方另行协商确定。</w:t>
      </w:r>
      <w:r>
        <w:rPr>
          <w:rFonts w:ascii="仿宋_GB2312" w:eastAsia="仿宋_GB2312" w:hAnsi="宋体" w:hint="eastAsia"/>
          <w:color w:val="FF0000"/>
          <w:sz w:val="28"/>
          <w:szCs w:val="28"/>
          <w:lang w:val="zh-CN"/>
        </w:rPr>
        <w:t xml:space="preserve"> </w:t>
      </w:r>
    </w:p>
    <w:p w14:paraId="76867604" w14:textId="77777777" w:rsidR="002D5A64" w:rsidRDefault="00000000">
      <w:pPr>
        <w:autoSpaceDE w:val="0"/>
        <w:autoSpaceDN w:val="0"/>
        <w:spacing w:line="500" w:lineRule="exact"/>
        <w:ind w:firstLine="480"/>
        <w:rPr>
          <w:rFonts w:ascii="仿宋_GB2312" w:eastAsia="仿宋_GB2312" w:hAnsi="宋体" w:hint="eastAsia"/>
          <w:sz w:val="28"/>
          <w:szCs w:val="28"/>
          <w:lang w:val="zh-CN"/>
        </w:rPr>
      </w:pPr>
      <w:r>
        <w:rPr>
          <w:rFonts w:ascii="仿宋_GB2312" w:eastAsia="仿宋_GB2312" w:hAnsi="宋体" w:hint="eastAsia"/>
          <w:sz w:val="28"/>
          <w:szCs w:val="28"/>
          <w:lang w:val="zh-CN"/>
        </w:rPr>
        <w:t>3、本合同一式两份，甲乙双方各执一份，同具法律效力。</w:t>
      </w:r>
    </w:p>
    <w:p w14:paraId="6F64152F" w14:textId="77777777" w:rsidR="002D5A64" w:rsidRDefault="00000000">
      <w:pPr>
        <w:autoSpaceDE w:val="0"/>
        <w:autoSpaceDN w:val="0"/>
        <w:spacing w:line="500" w:lineRule="exact"/>
        <w:ind w:firstLine="480"/>
        <w:rPr>
          <w:rFonts w:ascii="仿宋_GB2312" w:eastAsia="仿宋_GB2312" w:hAnsi="宋体"/>
          <w:sz w:val="28"/>
          <w:szCs w:val="28"/>
          <w:lang w:val="zh-CN"/>
        </w:rPr>
      </w:pPr>
      <w:r>
        <w:rPr>
          <w:rFonts w:ascii="仿宋_GB2312" w:eastAsia="仿宋_GB2312" w:hAnsi="宋体" w:hint="eastAsia"/>
          <w:sz w:val="28"/>
          <w:szCs w:val="28"/>
          <w:lang w:val="zh-CN"/>
        </w:rPr>
        <w:t>4、合同附件与本合同同具法律效力，当附件与合同冲突时，以本合同为准。</w:t>
      </w:r>
    </w:p>
    <w:p w14:paraId="43020A8D" w14:textId="77777777" w:rsidR="00C22517" w:rsidRDefault="00C22517">
      <w:pPr>
        <w:autoSpaceDE w:val="0"/>
        <w:autoSpaceDN w:val="0"/>
        <w:spacing w:line="500" w:lineRule="exact"/>
        <w:ind w:firstLine="480"/>
        <w:rPr>
          <w:rFonts w:ascii="仿宋_GB2312" w:eastAsia="仿宋_GB2312" w:hAnsi="宋体"/>
          <w:sz w:val="28"/>
          <w:szCs w:val="28"/>
          <w:lang w:val="zh-CN"/>
        </w:rPr>
      </w:pPr>
    </w:p>
    <w:p w14:paraId="3803C9CC" w14:textId="77777777" w:rsidR="00481D14" w:rsidRDefault="00481D14">
      <w:pPr>
        <w:autoSpaceDE w:val="0"/>
        <w:autoSpaceDN w:val="0"/>
        <w:spacing w:line="500" w:lineRule="exact"/>
        <w:ind w:firstLine="480"/>
        <w:rPr>
          <w:rFonts w:ascii="仿宋_GB2312" w:eastAsia="仿宋_GB2312" w:hAnsi="宋体"/>
          <w:sz w:val="28"/>
          <w:szCs w:val="28"/>
          <w:lang w:val="zh-CN"/>
        </w:rPr>
      </w:pPr>
    </w:p>
    <w:p w14:paraId="2A8A1CB1" w14:textId="77777777" w:rsidR="00481D14" w:rsidRDefault="00481D14">
      <w:pPr>
        <w:autoSpaceDE w:val="0"/>
        <w:autoSpaceDN w:val="0"/>
        <w:spacing w:line="500" w:lineRule="exact"/>
        <w:ind w:firstLine="480"/>
        <w:rPr>
          <w:rFonts w:ascii="仿宋_GB2312" w:eastAsia="仿宋_GB2312" w:hAnsi="宋体"/>
          <w:sz w:val="28"/>
          <w:szCs w:val="28"/>
          <w:lang w:val="zh-CN"/>
        </w:rPr>
      </w:pPr>
    </w:p>
    <w:p w14:paraId="0DC84047" w14:textId="77777777" w:rsidR="00481D14" w:rsidRDefault="00481D14">
      <w:pPr>
        <w:autoSpaceDE w:val="0"/>
        <w:autoSpaceDN w:val="0"/>
        <w:spacing w:line="500" w:lineRule="exact"/>
        <w:ind w:firstLine="480"/>
        <w:rPr>
          <w:rFonts w:ascii="仿宋_GB2312" w:eastAsia="仿宋_GB2312" w:hAnsi="宋体"/>
          <w:sz w:val="28"/>
          <w:szCs w:val="28"/>
          <w:lang w:val="zh-CN"/>
        </w:rPr>
      </w:pPr>
    </w:p>
    <w:p w14:paraId="3A5B57CB" w14:textId="45832344" w:rsidR="002D5A64" w:rsidRPr="00481D14" w:rsidRDefault="00481D14" w:rsidP="00481D14">
      <w:pPr>
        <w:autoSpaceDE w:val="0"/>
        <w:autoSpaceDN w:val="0"/>
        <w:spacing w:line="500" w:lineRule="exact"/>
        <w:ind w:firstLine="480"/>
        <w:rPr>
          <w:rFonts w:ascii="仿宋_GB2312" w:eastAsia="仿宋_GB2312" w:hAnsi="宋体" w:hint="eastAsia"/>
          <w:sz w:val="28"/>
          <w:szCs w:val="28"/>
          <w:lang w:val="zh-CN"/>
        </w:rPr>
      </w:pPr>
      <w:r>
        <w:rPr>
          <w:rFonts w:ascii="宋体" w:hAnsi="宋体" w:cs="宋体" w:hint="eastAsia"/>
          <w:sz w:val="24"/>
        </w:rPr>
        <w:lastRenderedPageBreak/>
        <w:t>（本页无正文，为签署页）</w:t>
      </w:r>
    </w:p>
    <w:tbl>
      <w:tblPr>
        <w:tblW w:w="0" w:type="auto"/>
        <w:tblLook w:val="04A0" w:firstRow="1" w:lastRow="0" w:firstColumn="1" w:lastColumn="0" w:noHBand="0" w:noVBand="1"/>
      </w:tblPr>
      <w:tblGrid>
        <w:gridCol w:w="4465"/>
        <w:gridCol w:w="4465"/>
      </w:tblGrid>
      <w:tr w:rsidR="002D5A64" w14:paraId="7FC4C732" w14:textId="77777777">
        <w:tc>
          <w:tcPr>
            <w:tcW w:w="4573" w:type="dxa"/>
          </w:tcPr>
          <w:p w14:paraId="440BE2EF" w14:textId="77777777" w:rsidR="002D5A64" w:rsidRDefault="00000000">
            <w:pPr>
              <w:autoSpaceDE w:val="0"/>
              <w:autoSpaceDN w:val="0"/>
              <w:spacing w:before="156" w:after="156" w:line="360" w:lineRule="auto"/>
              <w:rPr>
                <w:rFonts w:ascii="仿宋_GB2312" w:eastAsia="仿宋_GB2312" w:hAnsi="宋体" w:hint="eastAsia"/>
                <w:sz w:val="28"/>
                <w:szCs w:val="28"/>
                <w:lang w:val="zh-CN"/>
              </w:rPr>
            </w:pPr>
            <w:r>
              <w:rPr>
                <w:rFonts w:ascii="仿宋_GB2312" w:eastAsia="仿宋_GB2312" w:hAnsi="宋体" w:hint="eastAsia"/>
                <w:sz w:val="28"/>
                <w:szCs w:val="28"/>
                <w:lang w:val="zh-CN"/>
              </w:rPr>
              <w:t>甲方：（盖章）上海大西洋焊接材料有限责任公司</w:t>
            </w:r>
          </w:p>
        </w:tc>
        <w:tc>
          <w:tcPr>
            <w:tcW w:w="4573" w:type="dxa"/>
          </w:tcPr>
          <w:p w14:paraId="28E7957E" w14:textId="77777777" w:rsidR="002D5A64" w:rsidRDefault="00000000">
            <w:pPr>
              <w:autoSpaceDE w:val="0"/>
              <w:autoSpaceDN w:val="0"/>
              <w:spacing w:before="156" w:after="156" w:line="360" w:lineRule="auto"/>
              <w:rPr>
                <w:rFonts w:ascii="仿宋_GB2312" w:eastAsia="仿宋_GB2312" w:hAnsi="宋体" w:hint="eastAsia"/>
                <w:sz w:val="28"/>
                <w:szCs w:val="28"/>
                <w:lang w:val="zh-CN"/>
              </w:rPr>
            </w:pPr>
            <w:r>
              <w:rPr>
                <w:rFonts w:ascii="仿宋_GB2312" w:eastAsia="仿宋_GB2312" w:hAnsi="宋体" w:hint="eastAsia"/>
                <w:sz w:val="28"/>
                <w:szCs w:val="28"/>
                <w:lang w:val="zh-CN"/>
              </w:rPr>
              <w:t>乙方：（盖章）</w:t>
            </w:r>
            <w:r>
              <w:rPr>
                <w:rFonts w:ascii="仿宋_GB2312" w:eastAsia="仿宋_GB2312" w:hAnsi="宋体" w:hint="eastAsia"/>
                <w:sz w:val="28"/>
                <w:szCs w:val="28"/>
              </w:rPr>
              <w:t xml:space="preserve"> </w:t>
            </w:r>
          </w:p>
        </w:tc>
      </w:tr>
      <w:tr w:rsidR="002D5A64" w14:paraId="679AA4A2" w14:textId="77777777">
        <w:tc>
          <w:tcPr>
            <w:tcW w:w="4573" w:type="dxa"/>
          </w:tcPr>
          <w:p w14:paraId="592E731F" w14:textId="77777777" w:rsidR="002D5A64" w:rsidRDefault="00000000">
            <w:pPr>
              <w:autoSpaceDE w:val="0"/>
              <w:autoSpaceDN w:val="0"/>
              <w:spacing w:before="156" w:after="156" w:line="360" w:lineRule="auto"/>
              <w:rPr>
                <w:rFonts w:ascii="仿宋_GB2312" w:eastAsia="仿宋_GB2312" w:hAnsi="宋体" w:hint="eastAsia"/>
                <w:sz w:val="28"/>
                <w:szCs w:val="28"/>
                <w:lang w:val="zh-CN"/>
              </w:rPr>
            </w:pPr>
            <w:r>
              <w:rPr>
                <w:rFonts w:ascii="仿宋_GB2312" w:eastAsia="仿宋_GB2312" w:hAnsi="宋体" w:hint="eastAsia"/>
                <w:sz w:val="28"/>
                <w:szCs w:val="28"/>
              </w:rPr>
              <w:t>法定</w:t>
            </w:r>
            <w:r>
              <w:rPr>
                <w:rFonts w:ascii="仿宋_GB2312" w:eastAsia="仿宋_GB2312" w:hAnsi="宋体" w:hint="eastAsia"/>
                <w:sz w:val="28"/>
                <w:szCs w:val="28"/>
                <w:lang w:val="zh-CN"/>
              </w:rPr>
              <w:t>代表人：</w:t>
            </w:r>
          </w:p>
        </w:tc>
        <w:tc>
          <w:tcPr>
            <w:tcW w:w="4573" w:type="dxa"/>
          </w:tcPr>
          <w:p w14:paraId="1EC0CBA9" w14:textId="77777777" w:rsidR="002D5A64" w:rsidRDefault="00000000">
            <w:pPr>
              <w:autoSpaceDE w:val="0"/>
              <w:autoSpaceDN w:val="0"/>
              <w:spacing w:before="156" w:after="156" w:line="360" w:lineRule="auto"/>
              <w:rPr>
                <w:rFonts w:ascii="仿宋_GB2312" w:eastAsia="仿宋_GB2312" w:hAnsi="宋体" w:hint="eastAsia"/>
                <w:sz w:val="28"/>
                <w:szCs w:val="28"/>
                <w:lang w:val="zh-CN"/>
              </w:rPr>
            </w:pPr>
            <w:r>
              <w:rPr>
                <w:rFonts w:ascii="仿宋_GB2312" w:eastAsia="仿宋_GB2312" w:hAnsi="宋体" w:hint="eastAsia"/>
                <w:color w:val="000000"/>
                <w:sz w:val="28"/>
                <w:szCs w:val="28"/>
              </w:rPr>
              <w:t>法定</w:t>
            </w:r>
            <w:r>
              <w:rPr>
                <w:rFonts w:ascii="仿宋_GB2312" w:eastAsia="仿宋_GB2312" w:hAnsi="宋体" w:hint="eastAsia"/>
                <w:color w:val="000000"/>
                <w:sz w:val="28"/>
                <w:szCs w:val="28"/>
                <w:lang w:val="zh-CN"/>
              </w:rPr>
              <w:t>代表人：</w:t>
            </w:r>
          </w:p>
        </w:tc>
      </w:tr>
      <w:tr w:rsidR="002D5A64" w14:paraId="5EAC1EF3" w14:textId="77777777">
        <w:tc>
          <w:tcPr>
            <w:tcW w:w="4573" w:type="dxa"/>
          </w:tcPr>
          <w:p w14:paraId="7CA6FDE3" w14:textId="77777777" w:rsidR="002D5A64" w:rsidRDefault="00000000">
            <w:pPr>
              <w:autoSpaceDE w:val="0"/>
              <w:autoSpaceDN w:val="0"/>
              <w:spacing w:before="156" w:after="156" w:line="360" w:lineRule="auto"/>
              <w:rPr>
                <w:rFonts w:ascii="仿宋_GB2312" w:eastAsia="仿宋_GB2312" w:hAnsi="宋体" w:hint="eastAsia"/>
                <w:sz w:val="28"/>
                <w:szCs w:val="28"/>
                <w:lang w:val="zh-CN"/>
              </w:rPr>
            </w:pPr>
            <w:r>
              <w:rPr>
                <w:rFonts w:ascii="仿宋_GB2312" w:eastAsia="仿宋_GB2312" w:hAnsi="宋体" w:hint="eastAsia"/>
                <w:color w:val="000000"/>
                <w:sz w:val="28"/>
                <w:szCs w:val="28"/>
                <w:lang w:val="zh-CN"/>
              </w:rPr>
              <w:t>日期：</w:t>
            </w:r>
          </w:p>
        </w:tc>
        <w:tc>
          <w:tcPr>
            <w:tcW w:w="4573" w:type="dxa"/>
          </w:tcPr>
          <w:p w14:paraId="1961DF9C" w14:textId="77777777" w:rsidR="002D5A64" w:rsidRDefault="00000000">
            <w:pPr>
              <w:autoSpaceDE w:val="0"/>
              <w:autoSpaceDN w:val="0"/>
              <w:spacing w:before="156" w:after="156" w:line="360" w:lineRule="auto"/>
              <w:rPr>
                <w:rFonts w:ascii="仿宋_GB2312" w:eastAsia="仿宋_GB2312" w:hAnsi="宋体" w:hint="eastAsia"/>
                <w:sz w:val="28"/>
                <w:szCs w:val="28"/>
                <w:lang w:val="zh-CN"/>
              </w:rPr>
            </w:pPr>
            <w:r>
              <w:rPr>
                <w:rFonts w:ascii="仿宋_GB2312" w:eastAsia="仿宋_GB2312" w:hAnsi="宋体" w:hint="eastAsia"/>
                <w:color w:val="000000"/>
                <w:sz w:val="28"/>
                <w:szCs w:val="28"/>
                <w:lang w:val="zh-CN"/>
              </w:rPr>
              <w:t>日期：</w:t>
            </w:r>
          </w:p>
        </w:tc>
      </w:tr>
    </w:tbl>
    <w:p w14:paraId="2437C659" w14:textId="77777777" w:rsidR="002D5A64" w:rsidRDefault="002D5A64">
      <w:pPr>
        <w:autoSpaceDE w:val="0"/>
        <w:autoSpaceDN w:val="0"/>
        <w:spacing w:before="156" w:after="156" w:line="360" w:lineRule="auto"/>
        <w:rPr>
          <w:rFonts w:ascii="仿宋_GB2312" w:eastAsia="仿宋_GB2312" w:hAnsi="宋体"/>
          <w:color w:val="000000"/>
          <w:sz w:val="28"/>
          <w:szCs w:val="28"/>
          <w:lang w:val="zh-CN"/>
        </w:rPr>
      </w:pPr>
    </w:p>
    <w:p w14:paraId="10C08860" w14:textId="77777777" w:rsidR="00C22517" w:rsidRDefault="00C22517">
      <w:pPr>
        <w:autoSpaceDE w:val="0"/>
        <w:autoSpaceDN w:val="0"/>
        <w:spacing w:before="156" w:after="156" w:line="360" w:lineRule="auto"/>
        <w:rPr>
          <w:rFonts w:ascii="仿宋_GB2312" w:eastAsia="仿宋_GB2312" w:hAnsi="宋体"/>
          <w:color w:val="000000"/>
          <w:sz w:val="28"/>
          <w:szCs w:val="28"/>
          <w:lang w:val="zh-CN"/>
        </w:rPr>
      </w:pPr>
    </w:p>
    <w:p w14:paraId="3C43DA51" w14:textId="77777777" w:rsidR="00C22517" w:rsidRDefault="00C22517">
      <w:pPr>
        <w:autoSpaceDE w:val="0"/>
        <w:autoSpaceDN w:val="0"/>
        <w:spacing w:before="156" w:after="156" w:line="360" w:lineRule="auto"/>
        <w:rPr>
          <w:rFonts w:ascii="仿宋_GB2312" w:eastAsia="仿宋_GB2312" w:hAnsi="宋体"/>
          <w:color w:val="000000"/>
          <w:sz w:val="28"/>
          <w:szCs w:val="28"/>
          <w:lang w:val="zh-CN"/>
        </w:rPr>
      </w:pPr>
    </w:p>
    <w:p w14:paraId="37899A08" w14:textId="77777777" w:rsidR="00C22517" w:rsidRDefault="00C22517">
      <w:pPr>
        <w:autoSpaceDE w:val="0"/>
        <w:autoSpaceDN w:val="0"/>
        <w:spacing w:before="156" w:after="156" w:line="360" w:lineRule="auto"/>
        <w:rPr>
          <w:rFonts w:ascii="仿宋_GB2312" w:eastAsia="仿宋_GB2312" w:hAnsi="宋体"/>
          <w:color w:val="000000"/>
          <w:sz w:val="28"/>
          <w:szCs w:val="28"/>
          <w:lang w:val="zh-CN"/>
        </w:rPr>
      </w:pPr>
    </w:p>
    <w:p w14:paraId="1BF300A2" w14:textId="77777777" w:rsidR="00C22517" w:rsidRDefault="00C22517">
      <w:pPr>
        <w:autoSpaceDE w:val="0"/>
        <w:autoSpaceDN w:val="0"/>
        <w:spacing w:before="156" w:after="156" w:line="360" w:lineRule="auto"/>
        <w:rPr>
          <w:rFonts w:ascii="仿宋_GB2312" w:eastAsia="仿宋_GB2312" w:hAnsi="宋体"/>
          <w:color w:val="000000"/>
          <w:sz w:val="28"/>
          <w:szCs w:val="28"/>
          <w:lang w:val="zh-CN"/>
        </w:rPr>
      </w:pPr>
    </w:p>
    <w:p w14:paraId="4D133E53" w14:textId="77777777" w:rsidR="00C22517" w:rsidRDefault="00C22517">
      <w:pPr>
        <w:autoSpaceDE w:val="0"/>
        <w:autoSpaceDN w:val="0"/>
        <w:spacing w:before="156" w:after="156" w:line="360" w:lineRule="auto"/>
        <w:rPr>
          <w:rFonts w:ascii="仿宋_GB2312" w:eastAsia="仿宋_GB2312" w:hAnsi="宋体"/>
          <w:color w:val="000000"/>
          <w:sz w:val="28"/>
          <w:szCs w:val="28"/>
          <w:lang w:val="zh-CN"/>
        </w:rPr>
      </w:pPr>
    </w:p>
    <w:p w14:paraId="318CB8C1" w14:textId="77777777" w:rsidR="00C22517" w:rsidRDefault="00C22517">
      <w:pPr>
        <w:autoSpaceDE w:val="0"/>
        <w:autoSpaceDN w:val="0"/>
        <w:spacing w:before="156" w:after="156" w:line="360" w:lineRule="auto"/>
        <w:rPr>
          <w:rFonts w:ascii="仿宋_GB2312" w:eastAsia="仿宋_GB2312" w:hAnsi="宋体"/>
          <w:color w:val="000000"/>
          <w:sz w:val="28"/>
          <w:szCs w:val="28"/>
          <w:lang w:val="zh-CN"/>
        </w:rPr>
      </w:pPr>
    </w:p>
    <w:p w14:paraId="3D7807C4" w14:textId="77777777" w:rsidR="00C22517" w:rsidRDefault="00C22517">
      <w:pPr>
        <w:autoSpaceDE w:val="0"/>
        <w:autoSpaceDN w:val="0"/>
        <w:spacing w:before="156" w:after="156" w:line="360" w:lineRule="auto"/>
        <w:rPr>
          <w:rFonts w:ascii="仿宋_GB2312" w:eastAsia="仿宋_GB2312" w:hAnsi="宋体"/>
          <w:color w:val="000000"/>
          <w:sz w:val="28"/>
          <w:szCs w:val="28"/>
          <w:lang w:val="zh-CN"/>
        </w:rPr>
      </w:pPr>
    </w:p>
    <w:p w14:paraId="551BC47F" w14:textId="77777777" w:rsidR="00C22517" w:rsidRDefault="00C22517">
      <w:pPr>
        <w:autoSpaceDE w:val="0"/>
        <w:autoSpaceDN w:val="0"/>
        <w:spacing w:before="156" w:after="156" w:line="360" w:lineRule="auto"/>
        <w:rPr>
          <w:rFonts w:ascii="仿宋_GB2312" w:eastAsia="仿宋_GB2312" w:hAnsi="宋体"/>
          <w:color w:val="000000"/>
          <w:sz w:val="28"/>
          <w:szCs w:val="28"/>
          <w:lang w:val="zh-CN"/>
        </w:rPr>
      </w:pPr>
    </w:p>
    <w:p w14:paraId="433480E2" w14:textId="77777777" w:rsidR="00C22517" w:rsidRDefault="00C22517">
      <w:pPr>
        <w:autoSpaceDE w:val="0"/>
        <w:autoSpaceDN w:val="0"/>
        <w:spacing w:before="156" w:after="156" w:line="360" w:lineRule="auto"/>
        <w:rPr>
          <w:rFonts w:ascii="仿宋_GB2312" w:eastAsia="仿宋_GB2312" w:hAnsi="宋体"/>
          <w:color w:val="000000"/>
          <w:sz w:val="28"/>
          <w:szCs w:val="28"/>
          <w:lang w:val="zh-CN"/>
        </w:rPr>
      </w:pPr>
    </w:p>
    <w:p w14:paraId="72875926" w14:textId="77777777" w:rsidR="00C22517" w:rsidRDefault="00C22517">
      <w:pPr>
        <w:autoSpaceDE w:val="0"/>
        <w:autoSpaceDN w:val="0"/>
        <w:spacing w:before="156" w:after="156" w:line="360" w:lineRule="auto"/>
        <w:rPr>
          <w:rFonts w:ascii="仿宋_GB2312" w:eastAsia="仿宋_GB2312" w:hAnsi="宋体"/>
          <w:color w:val="000000"/>
          <w:sz w:val="28"/>
          <w:szCs w:val="28"/>
          <w:lang w:val="zh-CN"/>
        </w:rPr>
      </w:pPr>
    </w:p>
    <w:p w14:paraId="7623F625" w14:textId="77777777" w:rsidR="00C22517" w:rsidRDefault="00C22517">
      <w:pPr>
        <w:autoSpaceDE w:val="0"/>
        <w:autoSpaceDN w:val="0"/>
        <w:spacing w:before="156" w:after="156" w:line="360" w:lineRule="auto"/>
        <w:rPr>
          <w:rFonts w:ascii="仿宋_GB2312" w:eastAsia="仿宋_GB2312" w:hAnsi="宋体"/>
          <w:color w:val="000000"/>
          <w:sz w:val="28"/>
          <w:szCs w:val="28"/>
          <w:lang w:val="zh-CN"/>
        </w:rPr>
      </w:pPr>
    </w:p>
    <w:p w14:paraId="08A0A4AA" w14:textId="77777777" w:rsidR="00C22517" w:rsidRDefault="00C22517">
      <w:pPr>
        <w:autoSpaceDE w:val="0"/>
        <w:autoSpaceDN w:val="0"/>
        <w:spacing w:before="156" w:after="156" w:line="360" w:lineRule="auto"/>
        <w:rPr>
          <w:rFonts w:ascii="仿宋_GB2312" w:eastAsia="仿宋_GB2312" w:hAnsi="宋体"/>
          <w:color w:val="000000"/>
          <w:sz w:val="28"/>
          <w:szCs w:val="28"/>
          <w:lang w:val="zh-CN"/>
        </w:rPr>
      </w:pPr>
    </w:p>
    <w:p w14:paraId="42BD8FDC" w14:textId="77777777" w:rsidR="00C22517" w:rsidRDefault="00C22517">
      <w:pPr>
        <w:autoSpaceDE w:val="0"/>
        <w:autoSpaceDN w:val="0"/>
        <w:spacing w:before="156" w:after="156" w:line="360" w:lineRule="auto"/>
        <w:rPr>
          <w:rFonts w:ascii="仿宋_GB2312" w:eastAsia="仿宋_GB2312" w:hAnsi="宋体"/>
          <w:color w:val="000000"/>
          <w:sz w:val="28"/>
          <w:szCs w:val="28"/>
          <w:lang w:val="zh-CN"/>
        </w:rPr>
      </w:pPr>
    </w:p>
    <w:p w14:paraId="3DC1DAA3" w14:textId="77777777" w:rsidR="00C22517" w:rsidRDefault="00C22517" w:rsidP="00C22517">
      <w:pPr>
        <w:spacing w:line="480" w:lineRule="auto"/>
        <w:rPr>
          <w:rFonts w:ascii="宋体" w:hAnsi="宋体" w:cs="宋体"/>
          <w:bCs/>
          <w:sz w:val="24"/>
        </w:rPr>
      </w:pPr>
      <w:r>
        <w:rPr>
          <w:rFonts w:ascii="宋体" w:hAnsi="宋体" w:cs="宋体" w:hint="eastAsia"/>
          <w:bCs/>
          <w:sz w:val="24"/>
        </w:rPr>
        <w:t>附件1</w:t>
      </w:r>
    </w:p>
    <w:p w14:paraId="50ED6AE4" w14:textId="77777777" w:rsidR="00C22517" w:rsidRDefault="00C22517" w:rsidP="00C22517">
      <w:pPr>
        <w:spacing w:line="360" w:lineRule="auto"/>
        <w:ind w:firstLineChars="200" w:firstLine="883"/>
        <w:jc w:val="center"/>
        <w:rPr>
          <w:rFonts w:ascii="仿宋" w:eastAsia="仿宋" w:hAnsi="仿宋" w:hint="eastAsia"/>
          <w:b/>
          <w:sz w:val="36"/>
          <w:szCs w:val="36"/>
        </w:rPr>
      </w:pPr>
      <w:r>
        <w:rPr>
          <w:rFonts w:ascii="宋体" w:hAnsi="宋体" w:cs="宋体" w:hint="eastAsia"/>
          <w:b/>
          <w:sz w:val="44"/>
          <w:szCs w:val="44"/>
        </w:rPr>
        <w:t>安全管理协议</w:t>
      </w:r>
    </w:p>
    <w:p w14:paraId="3F2A9833" w14:textId="77777777" w:rsidR="00C22517" w:rsidRPr="006B7113" w:rsidRDefault="00C22517" w:rsidP="00C22517">
      <w:pPr>
        <w:spacing w:line="360" w:lineRule="auto"/>
        <w:ind w:firstLineChars="200" w:firstLine="562"/>
        <w:jc w:val="center"/>
        <w:rPr>
          <w:rFonts w:ascii="仿宋" w:eastAsia="仿宋" w:hAnsi="仿宋" w:hint="eastAsia"/>
          <w:b/>
          <w:sz w:val="28"/>
          <w:szCs w:val="28"/>
        </w:rPr>
      </w:pPr>
    </w:p>
    <w:p w14:paraId="601DC187" w14:textId="77777777" w:rsidR="00C22517" w:rsidRPr="006B7113" w:rsidRDefault="00C22517" w:rsidP="00C22517">
      <w:pPr>
        <w:spacing w:line="360" w:lineRule="auto"/>
        <w:ind w:firstLineChars="200" w:firstLine="560"/>
        <w:jc w:val="left"/>
        <w:rPr>
          <w:rFonts w:ascii="仿宋" w:eastAsia="仿宋" w:hAnsi="仿宋" w:cs="宋体" w:hint="eastAsia"/>
          <w:sz w:val="28"/>
          <w:szCs w:val="28"/>
        </w:rPr>
      </w:pPr>
      <w:r w:rsidRPr="006B7113">
        <w:rPr>
          <w:rFonts w:ascii="仿宋" w:eastAsia="仿宋" w:hAnsi="仿宋" w:cs="宋体" w:hint="eastAsia"/>
          <w:sz w:val="28"/>
          <w:szCs w:val="28"/>
        </w:rPr>
        <w:t>委托方（甲方）：上海大西洋焊接材料有限公司          （以下简称甲方）</w:t>
      </w:r>
    </w:p>
    <w:p w14:paraId="7096528C" w14:textId="77777777" w:rsidR="00C22517" w:rsidRPr="006B7113" w:rsidRDefault="00C22517" w:rsidP="00C22517">
      <w:pPr>
        <w:spacing w:line="360" w:lineRule="auto"/>
        <w:ind w:firstLineChars="200" w:firstLine="560"/>
        <w:jc w:val="left"/>
        <w:rPr>
          <w:rFonts w:ascii="仿宋" w:eastAsia="仿宋" w:hAnsi="仿宋" w:cs="宋体" w:hint="eastAsia"/>
          <w:sz w:val="28"/>
          <w:szCs w:val="28"/>
        </w:rPr>
      </w:pPr>
      <w:r w:rsidRPr="006B7113">
        <w:rPr>
          <w:rFonts w:ascii="仿宋" w:eastAsia="仿宋" w:hAnsi="仿宋" w:cs="宋体" w:hint="eastAsia"/>
          <w:sz w:val="28"/>
          <w:szCs w:val="28"/>
        </w:rPr>
        <w:t>受托方(乙方)：                                    （以下简称乙方）</w:t>
      </w:r>
    </w:p>
    <w:p w14:paraId="51E9C463" w14:textId="77777777" w:rsidR="00C22517" w:rsidRPr="006B7113" w:rsidRDefault="00C22517" w:rsidP="00C22517">
      <w:pPr>
        <w:spacing w:line="360" w:lineRule="auto"/>
        <w:ind w:firstLineChars="200" w:firstLine="560"/>
        <w:rPr>
          <w:rFonts w:ascii="仿宋" w:eastAsia="仿宋" w:hAnsi="仿宋" w:cs="宋体" w:hint="eastAsia"/>
          <w:sz w:val="28"/>
          <w:szCs w:val="28"/>
        </w:rPr>
      </w:pPr>
    </w:p>
    <w:p w14:paraId="101FE9CD" w14:textId="77777777" w:rsidR="00C22517" w:rsidRPr="006B7113" w:rsidRDefault="00C22517" w:rsidP="00C22517">
      <w:pPr>
        <w:spacing w:line="360" w:lineRule="auto"/>
        <w:ind w:firstLineChars="200" w:firstLine="560"/>
        <w:rPr>
          <w:rFonts w:ascii="仿宋" w:eastAsia="仿宋" w:hAnsi="仿宋" w:cs="宋体" w:hint="eastAsia"/>
          <w:sz w:val="28"/>
          <w:szCs w:val="28"/>
        </w:rPr>
      </w:pPr>
      <w:r w:rsidRPr="006B7113">
        <w:rPr>
          <w:rFonts w:ascii="仿宋" w:eastAsia="仿宋" w:hAnsi="仿宋" w:cs="宋体" w:hint="eastAsia"/>
          <w:sz w:val="28"/>
          <w:szCs w:val="28"/>
        </w:rPr>
        <w:t>为贯彻“安全第一，预防为主”的方针，依照《中华人民共和国安全生产法》、《上海市安全生产条例》等法律、法规，及公司《安全生产管理办法》等有关制度的要求，甲、乙双方依法履行安全生产管理职责，明确双方的安全生产责任，确保服务的工作正常开展，签订</w:t>
      </w:r>
      <w:r w:rsidRPr="006B7113">
        <w:rPr>
          <w:rFonts w:ascii="仿宋" w:eastAsia="仿宋" w:hAnsi="仿宋" w:cs="宋体" w:hint="eastAsia"/>
          <w:sz w:val="28"/>
          <w:szCs w:val="28"/>
          <w:u w:val="single"/>
        </w:rPr>
        <w:t>《上海大西洋焊接材料有限责任公司 35kV/10kV/0.4kV变电站电力系统运行管理》</w:t>
      </w:r>
      <w:r w:rsidRPr="006B7113">
        <w:rPr>
          <w:rFonts w:ascii="仿宋" w:eastAsia="仿宋" w:hAnsi="仿宋" w:cs="宋体" w:hint="eastAsia"/>
          <w:sz w:val="28"/>
          <w:szCs w:val="28"/>
        </w:rPr>
        <w:t>安全管理协议。</w:t>
      </w:r>
    </w:p>
    <w:p w14:paraId="33591D2A" w14:textId="77777777" w:rsidR="00C22517" w:rsidRPr="006B7113" w:rsidRDefault="00C22517" w:rsidP="00C22517">
      <w:pPr>
        <w:spacing w:line="360" w:lineRule="auto"/>
        <w:ind w:firstLineChars="200" w:firstLine="560"/>
        <w:rPr>
          <w:rFonts w:ascii="仿宋" w:eastAsia="仿宋" w:hAnsi="仿宋" w:cs="宋体" w:hint="eastAsia"/>
          <w:sz w:val="28"/>
          <w:szCs w:val="28"/>
        </w:rPr>
      </w:pPr>
      <w:r w:rsidRPr="006B7113">
        <w:rPr>
          <w:rFonts w:ascii="仿宋" w:eastAsia="仿宋" w:hAnsi="仿宋" w:cs="宋体" w:hint="eastAsia"/>
          <w:sz w:val="28"/>
          <w:szCs w:val="28"/>
        </w:rPr>
        <w:t>1.双方必须认真贯彻国家、上海市和上级安全生产主管部门颁发的有关安全生产、消防工作的方针、政策及法律法规。</w:t>
      </w:r>
    </w:p>
    <w:p w14:paraId="7CC096DE" w14:textId="77777777" w:rsidR="00C22517" w:rsidRPr="006B7113" w:rsidRDefault="00C22517" w:rsidP="00C22517">
      <w:pPr>
        <w:spacing w:line="360" w:lineRule="auto"/>
        <w:ind w:firstLineChars="200" w:firstLine="560"/>
        <w:rPr>
          <w:rFonts w:ascii="仿宋" w:eastAsia="仿宋" w:hAnsi="仿宋" w:cs="宋体" w:hint="eastAsia"/>
          <w:sz w:val="28"/>
          <w:szCs w:val="28"/>
        </w:rPr>
      </w:pPr>
      <w:r w:rsidRPr="006B7113">
        <w:rPr>
          <w:rFonts w:ascii="仿宋" w:eastAsia="仿宋" w:hAnsi="仿宋" w:cs="宋体" w:hint="eastAsia"/>
          <w:sz w:val="28"/>
          <w:szCs w:val="28"/>
        </w:rPr>
        <w:t>2.双方都应有安全管理组织，包括抓安全工作的领导，各级专职和兼职的安全管理人员，应有安全操作规程，相应安全岗位责任制和定期安全检查制度，安全教育制度等。</w:t>
      </w:r>
    </w:p>
    <w:p w14:paraId="0368AED9" w14:textId="77777777" w:rsidR="00C22517" w:rsidRPr="006B7113" w:rsidRDefault="00C22517" w:rsidP="00C22517">
      <w:pPr>
        <w:spacing w:line="360" w:lineRule="auto"/>
        <w:ind w:firstLineChars="200" w:firstLine="560"/>
        <w:rPr>
          <w:rFonts w:ascii="仿宋" w:eastAsia="仿宋" w:hAnsi="仿宋" w:cs="宋体" w:hint="eastAsia"/>
          <w:sz w:val="28"/>
          <w:szCs w:val="28"/>
        </w:rPr>
      </w:pPr>
      <w:r w:rsidRPr="006B7113">
        <w:rPr>
          <w:rFonts w:ascii="仿宋" w:eastAsia="仿宋" w:hAnsi="仿宋" w:cs="宋体" w:hint="eastAsia"/>
          <w:sz w:val="28"/>
          <w:szCs w:val="28"/>
        </w:rPr>
        <w:t>3.乙方在正式开展项目的工作前要认真了解、熟悉工作现场：</w:t>
      </w:r>
    </w:p>
    <w:p w14:paraId="62087965" w14:textId="77777777" w:rsidR="00C22517" w:rsidRPr="006B7113" w:rsidRDefault="00C22517" w:rsidP="00C22517">
      <w:pPr>
        <w:spacing w:line="360" w:lineRule="auto"/>
        <w:ind w:firstLineChars="200" w:firstLine="560"/>
        <w:rPr>
          <w:rFonts w:ascii="仿宋" w:eastAsia="仿宋" w:hAnsi="仿宋" w:cs="宋体" w:hint="eastAsia"/>
          <w:sz w:val="28"/>
          <w:szCs w:val="28"/>
        </w:rPr>
      </w:pPr>
      <w:r w:rsidRPr="006B7113">
        <w:rPr>
          <w:rFonts w:ascii="仿宋" w:eastAsia="仿宋" w:hAnsi="仿宋" w:cs="宋体" w:hint="eastAsia"/>
          <w:sz w:val="28"/>
          <w:szCs w:val="28"/>
        </w:rPr>
        <w:t>4.双方的领导必须认真对本单位员工进行安全生产制度及安全技术</w:t>
      </w:r>
      <w:r w:rsidRPr="006B7113">
        <w:rPr>
          <w:rFonts w:ascii="仿宋" w:eastAsia="仿宋" w:hAnsi="仿宋" w:cs="宋体" w:hint="eastAsia"/>
          <w:sz w:val="28"/>
          <w:szCs w:val="28"/>
        </w:rPr>
        <w:lastRenderedPageBreak/>
        <w:t>知识教育，增强法制观念，提高员工的安全生产思想意识和自我保护的能力，督促员工自觉遵守安全生产纪律，制度和法规。</w:t>
      </w:r>
    </w:p>
    <w:p w14:paraId="7A260B3A" w14:textId="77777777" w:rsidR="00C22517" w:rsidRPr="006B7113" w:rsidRDefault="00C22517" w:rsidP="00C22517">
      <w:pPr>
        <w:spacing w:line="360" w:lineRule="auto"/>
        <w:ind w:firstLineChars="200" w:firstLine="560"/>
        <w:rPr>
          <w:rFonts w:ascii="仿宋" w:eastAsia="仿宋" w:hAnsi="仿宋" w:cs="宋体" w:hint="eastAsia"/>
          <w:sz w:val="28"/>
          <w:szCs w:val="28"/>
        </w:rPr>
      </w:pPr>
      <w:r w:rsidRPr="006B7113">
        <w:rPr>
          <w:rFonts w:ascii="仿宋" w:eastAsia="仿宋" w:hAnsi="仿宋" w:cs="宋体" w:hint="eastAsia"/>
          <w:sz w:val="28"/>
          <w:szCs w:val="28"/>
        </w:rPr>
        <w:t>5.项目实施前，甲方应对乙方的管理人员和员工进行安全生产进场教育，介绍有关安全生产管理制度、规定和要求，介绍有关危险性的生产区域的工作要求和安全要求，对有可能造成火灾、触电、中毒、窒息、机械伤害、坠落、溺水等要特别强调；乙方应组织管理人员和员工学习安全生产等重要事项，介绍工作场所中有关安全、防火等规章制度及要求；乙方必须检查、督促员工严格遵守、认真执行。根据项目的工作内容、特点，双方应做好安全工作交底，并有交底的书面材料，交底材料一式二份，由甲乙双方各执一份。</w:t>
      </w:r>
    </w:p>
    <w:p w14:paraId="2089B3B9" w14:textId="77777777" w:rsidR="00C22517" w:rsidRPr="006B7113" w:rsidRDefault="00C22517" w:rsidP="00C22517">
      <w:pPr>
        <w:spacing w:line="360" w:lineRule="auto"/>
        <w:ind w:firstLineChars="200" w:firstLine="560"/>
        <w:rPr>
          <w:rFonts w:ascii="仿宋" w:eastAsia="仿宋" w:hAnsi="仿宋" w:cs="宋体" w:hint="eastAsia"/>
          <w:sz w:val="28"/>
          <w:szCs w:val="28"/>
        </w:rPr>
      </w:pPr>
      <w:r w:rsidRPr="006B7113">
        <w:rPr>
          <w:rFonts w:ascii="仿宋" w:eastAsia="仿宋" w:hAnsi="仿宋" w:cs="宋体" w:hint="eastAsia"/>
          <w:sz w:val="28"/>
          <w:szCs w:val="28"/>
        </w:rPr>
        <w:t>6.项目实施期间，乙方指派</w:t>
      </w:r>
      <w:r w:rsidRPr="006B7113">
        <w:rPr>
          <w:rFonts w:ascii="仿宋" w:eastAsia="仿宋" w:hAnsi="仿宋" w:cs="宋体" w:hint="eastAsia"/>
          <w:sz w:val="28"/>
          <w:szCs w:val="28"/>
          <w:u w:val="single"/>
        </w:rPr>
        <w:t xml:space="preserve"> *****</w:t>
      </w:r>
      <w:r w:rsidRPr="006B7113">
        <w:rPr>
          <w:rFonts w:ascii="仿宋" w:eastAsia="仿宋" w:hAnsi="仿宋" w:cs="宋体" w:hint="eastAsia"/>
          <w:b/>
          <w:bCs/>
          <w:sz w:val="28"/>
          <w:szCs w:val="28"/>
          <w:u w:val="single"/>
        </w:rPr>
        <w:t xml:space="preserve"> </w:t>
      </w:r>
      <w:r w:rsidRPr="006B7113">
        <w:rPr>
          <w:rFonts w:ascii="仿宋" w:eastAsia="仿宋" w:hAnsi="仿宋" w:cs="宋体" w:hint="eastAsia"/>
          <w:sz w:val="28"/>
          <w:szCs w:val="28"/>
        </w:rPr>
        <w:t>同志负责有关安全、防火工作；</w:t>
      </w:r>
      <w:r w:rsidRPr="006B7113">
        <w:rPr>
          <w:rFonts w:ascii="仿宋" w:eastAsia="仿宋" w:hAnsi="仿宋" w:cs="宋体" w:hint="eastAsia"/>
          <w:color w:val="0000FF"/>
          <w:sz w:val="28"/>
          <w:szCs w:val="28"/>
        </w:rPr>
        <w:t>甲方指派</w:t>
      </w:r>
      <w:r w:rsidRPr="006B7113">
        <w:rPr>
          <w:rFonts w:ascii="仿宋" w:eastAsia="仿宋" w:hAnsi="仿宋" w:cs="宋体" w:hint="eastAsia"/>
          <w:b/>
          <w:color w:val="0000FF"/>
          <w:sz w:val="28"/>
          <w:szCs w:val="28"/>
          <w:u w:val="single"/>
        </w:rPr>
        <w:t xml:space="preserve">  *****</w:t>
      </w:r>
      <w:r w:rsidRPr="006B7113">
        <w:rPr>
          <w:rFonts w:ascii="仿宋" w:eastAsia="仿宋" w:hAnsi="仿宋" w:cs="宋体" w:hint="eastAsia"/>
          <w:color w:val="0000FF"/>
          <w:sz w:val="28"/>
          <w:szCs w:val="28"/>
          <w:u w:val="single"/>
        </w:rPr>
        <w:t xml:space="preserve"> </w:t>
      </w:r>
      <w:r w:rsidRPr="006B7113">
        <w:rPr>
          <w:rFonts w:ascii="仿宋" w:eastAsia="仿宋" w:hAnsi="仿宋" w:cs="宋体" w:hint="eastAsia"/>
          <w:color w:val="0000FF"/>
          <w:sz w:val="28"/>
          <w:szCs w:val="28"/>
        </w:rPr>
        <w:t>同志</w:t>
      </w:r>
      <w:r w:rsidRPr="006B7113">
        <w:rPr>
          <w:rFonts w:ascii="仿宋" w:eastAsia="仿宋" w:hAnsi="仿宋" w:cs="宋体" w:hint="eastAsia"/>
          <w:sz w:val="28"/>
          <w:szCs w:val="28"/>
        </w:rPr>
        <w:t>负责联系、检查督促乙方执行有关安全、防火规定。甲、乙双方应经常联系，相互协助检查和处理有关安全、防火工作，共同预防事故发生。</w:t>
      </w:r>
    </w:p>
    <w:p w14:paraId="5DC0793A" w14:textId="77777777" w:rsidR="00C22517" w:rsidRPr="006B7113" w:rsidRDefault="00C22517" w:rsidP="00C22517">
      <w:pPr>
        <w:spacing w:line="360" w:lineRule="auto"/>
        <w:ind w:firstLineChars="200" w:firstLine="560"/>
        <w:rPr>
          <w:rFonts w:ascii="仿宋" w:eastAsia="仿宋" w:hAnsi="仿宋" w:cs="宋体" w:hint="eastAsia"/>
          <w:sz w:val="28"/>
          <w:szCs w:val="28"/>
        </w:rPr>
      </w:pPr>
      <w:r w:rsidRPr="006B7113">
        <w:rPr>
          <w:rFonts w:ascii="仿宋" w:eastAsia="仿宋" w:hAnsi="仿宋" w:cs="宋体" w:hint="eastAsia"/>
          <w:sz w:val="28"/>
          <w:szCs w:val="28"/>
        </w:rPr>
        <w:t>7.乙方在项目实施期间必须严格执行和遵守甲方的安全生产、防火管理的各项规定，接受甲方的督促、检查和指导。甲方有协助乙方搞好安全、防火管理以及督促检查的义务，对于查出的隐患，乙方必须限期整改，对甲方违反安全生产规定、制度等情况，乙方有要求甲方整改的权利，甲方应该认真整改。</w:t>
      </w:r>
    </w:p>
    <w:p w14:paraId="3BF788AD" w14:textId="77777777" w:rsidR="00C22517" w:rsidRPr="006B7113" w:rsidRDefault="00C22517" w:rsidP="00C22517">
      <w:pPr>
        <w:spacing w:line="360" w:lineRule="auto"/>
        <w:ind w:firstLineChars="200" w:firstLine="560"/>
        <w:rPr>
          <w:rFonts w:ascii="仿宋" w:eastAsia="仿宋" w:hAnsi="仿宋" w:cs="宋体" w:hint="eastAsia"/>
          <w:sz w:val="28"/>
          <w:szCs w:val="28"/>
        </w:rPr>
      </w:pPr>
      <w:r w:rsidRPr="006B7113">
        <w:rPr>
          <w:rFonts w:ascii="仿宋" w:eastAsia="仿宋" w:hAnsi="仿宋" w:cs="宋体" w:hint="eastAsia"/>
          <w:sz w:val="28"/>
          <w:szCs w:val="28"/>
        </w:rPr>
        <w:t>8.在项目实施过程中的个人防护用品、甲、乙方自理、甲、乙方都应督促现场人员自觉穿戴好防护用品。</w:t>
      </w:r>
    </w:p>
    <w:p w14:paraId="22433030" w14:textId="77777777" w:rsidR="00C22517" w:rsidRPr="006B7113" w:rsidRDefault="00C22517" w:rsidP="00C22517">
      <w:pPr>
        <w:spacing w:line="360" w:lineRule="auto"/>
        <w:ind w:firstLineChars="200" w:firstLine="560"/>
        <w:rPr>
          <w:rFonts w:ascii="仿宋" w:eastAsia="仿宋" w:hAnsi="仿宋" w:cs="宋体" w:hint="eastAsia"/>
          <w:sz w:val="28"/>
          <w:szCs w:val="28"/>
        </w:rPr>
      </w:pPr>
      <w:r w:rsidRPr="006B7113">
        <w:rPr>
          <w:rFonts w:ascii="仿宋" w:eastAsia="仿宋" w:hAnsi="仿宋" w:cs="宋体" w:hint="eastAsia"/>
          <w:sz w:val="28"/>
          <w:szCs w:val="28"/>
        </w:rPr>
        <w:t>9.甲、乙双方人员对各自所在的工作区域、作业环境、操作设施设备、工具用具等必须认真检查、发现隐患，立即停工，并由有关单位落实整改</w:t>
      </w:r>
      <w:r w:rsidRPr="006B7113">
        <w:rPr>
          <w:rFonts w:ascii="仿宋" w:eastAsia="仿宋" w:hAnsi="仿宋" w:cs="宋体" w:hint="eastAsia"/>
          <w:sz w:val="28"/>
          <w:szCs w:val="28"/>
        </w:rPr>
        <w:lastRenderedPageBreak/>
        <w:t>后方可恢复工作。工作场所、作业环境、设施设备、工具用具等必须符合安全要求和处于安全状态。</w:t>
      </w:r>
    </w:p>
    <w:p w14:paraId="069C6507" w14:textId="77777777" w:rsidR="00C22517" w:rsidRPr="006B7113" w:rsidRDefault="00C22517" w:rsidP="00C22517">
      <w:pPr>
        <w:spacing w:line="360" w:lineRule="auto"/>
        <w:ind w:firstLineChars="200" w:firstLine="560"/>
        <w:rPr>
          <w:rFonts w:ascii="仿宋" w:eastAsia="仿宋" w:hAnsi="仿宋" w:cs="宋体" w:hint="eastAsia"/>
          <w:sz w:val="28"/>
          <w:szCs w:val="28"/>
        </w:rPr>
      </w:pPr>
      <w:r w:rsidRPr="006B7113">
        <w:rPr>
          <w:rFonts w:ascii="仿宋" w:eastAsia="仿宋" w:hAnsi="仿宋" w:cs="宋体" w:hint="eastAsia"/>
          <w:sz w:val="28"/>
          <w:szCs w:val="28"/>
        </w:rPr>
        <w:t>10.甲、乙双方必须严格执行各类防火、防爆制度，易燃易爆场所严禁吸烟及动用明火，消防器材不准挪作他用。落实防火，防中毒措施。</w:t>
      </w:r>
    </w:p>
    <w:p w14:paraId="38DC6AE0" w14:textId="77777777" w:rsidR="00C22517" w:rsidRPr="006B7113" w:rsidRDefault="00C22517" w:rsidP="00C22517">
      <w:pPr>
        <w:spacing w:line="360" w:lineRule="auto"/>
        <w:ind w:firstLineChars="200" w:firstLine="560"/>
        <w:rPr>
          <w:rFonts w:ascii="仿宋" w:eastAsia="仿宋" w:hAnsi="仿宋" w:cs="宋体" w:hint="eastAsia"/>
          <w:sz w:val="28"/>
          <w:szCs w:val="28"/>
        </w:rPr>
      </w:pPr>
      <w:r w:rsidRPr="006B7113">
        <w:rPr>
          <w:rFonts w:ascii="仿宋" w:eastAsia="仿宋" w:hAnsi="仿宋" w:cs="宋体" w:hint="eastAsia"/>
          <w:sz w:val="28"/>
          <w:szCs w:val="28"/>
        </w:rPr>
        <w:t>11.乙方使用的电气设备，应符合安全规定。违反本规定或不经甲方许可，使用电气设备和擅自乱拉电气线路造成后果均由肇事者单位负责。</w:t>
      </w:r>
    </w:p>
    <w:p w14:paraId="7AFCE917" w14:textId="77777777" w:rsidR="00C22517" w:rsidRPr="006B7113" w:rsidRDefault="00C22517" w:rsidP="00C22517">
      <w:pPr>
        <w:spacing w:line="360" w:lineRule="auto"/>
        <w:ind w:firstLineChars="200" w:firstLine="560"/>
        <w:rPr>
          <w:rFonts w:ascii="仿宋" w:eastAsia="仿宋" w:hAnsi="仿宋" w:cs="宋体" w:hint="eastAsia"/>
          <w:sz w:val="28"/>
          <w:szCs w:val="28"/>
        </w:rPr>
      </w:pPr>
      <w:r w:rsidRPr="006B7113">
        <w:rPr>
          <w:rFonts w:ascii="仿宋" w:eastAsia="仿宋" w:hAnsi="仿宋" w:cs="宋体" w:hint="eastAsia"/>
          <w:sz w:val="28"/>
          <w:szCs w:val="28"/>
        </w:rPr>
        <w:t>12.甲、乙双方须依法各自承担安全责任。甲、乙方人员在工作期间造成伤亡、火警、火灾、机械等重大事故（包括甲、乙方责任造成对方人员、他方人员、行人伤亡等），双方应协力进行紧急抢救伤员和保护现场，按国务院及上海市有关事故报告规定在事故发生后的及时报告各自的上级主管部门及市、区（县）劳动保护监察部门等有关机构。事故的损失和善后处理费用，应按责任，协商解决。</w:t>
      </w:r>
    </w:p>
    <w:p w14:paraId="53870FC4" w14:textId="77777777" w:rsidR="00C22517" w:rsidRPr="006B7113" w:rsidRDefault="00C22517" w:rsidP="00C22517">
      <w:pPr>
        <w:spacing w:line="360" w:lineRule="auto"/>
        <w:ind w:firstLineChars="200" w:firstLine="560"/>
        <w:rPr>
          <w:rFonts w:ascii="仿宋" w:eastAsia="仿宋" w:hAnsi="仿宋" w:cs="宋体" w:hint="eastAsia"/>
          <w:sz w:val="28"/>
          <w:szCs w:val="28"/>
        </w:rPr>
      </w:pPr>
      <w:r w:rsidRPr="006B7113">
        <w:rPr>
          <w:rFonts w:ascii="仿宋" w:eastAsia="仿宋" w:hAnsi="仿宋" w:cs="宋体" w:hint="eastAsia"/>
          <w:sz w:val="28"/>
          <w:szCs w:val="28"/>
        </w:rPr>
        <w:t>13.本协议订的各项规定适用于立协议单位双方，如遇有同国家和上海市的有关法规不符者按国家和上海市的有关规定执行。</w:t>
      </w:r>
    </w:p>
    <w:p w14:paraId="7F74A824" w14:textId="77777777" w:rsidR="00C22517" w:rsidRPr="006B7113" w:rsidRDefault="00C22517" w:rsidP="00C22517">
      <w:pPr>
        <w:spacing w:line="360" w:lineRule="auto"/>
        <w:ind w:firstLineChars="200" w:firstLine="560"/>
        <w:rPr>
          <w:rFonts w:ascii="仿宋" w:eastAsia="仿宋" w:hAnsi="仿宋" w:cs="宋体" w:hint="eastAsia"/>
          <w:sz w:val="28"/>
          <w:szCs w:val="28"/>
        </w:rPr>
      </w:pPr>
      <w:r w:rsidRPr="006B7113">
        <w:rPr>
          <w:rFonts w:ascii="仿宋" w:eastAsia="仿宋" w:hAnsi="仿宋" w:cs="宋体" w:hint="eastAsia"/>
          <w:sz w:val="28"/>
          <w:szCs w:val="28"/>
        </w:rPr>
        <w:t>14.本协议经立协议双方签字、盖章有效，一式贰份，甲方一份，乙方一份。</w:t>
      </w:r>
    </w:p>
    <w:p w14:paraId="39637A65" w14:textId="77777777" w:rsidR="00C22517" w:rsidRPr="006B7113" w:rsidRDefault="00C22517" w:rsidP="00C22517">
      <w:pPr>
        <w:spacing w:line="360" w:lineRule="auto"/>
        <w:ind w:firstLineChars="200" w:firstLine="560"/>
        <w:rPr>
          <w:rFonts w:ascii="仿宋" w:eastAsia="仿宋" w:hAnsi="仿宋" w:cs="宋体" w:hint="eastAsia"/>
          <w:sz w:val="28"/>
          <w:szCs w:val="28"/>
        </w:rPr>
      </w:pPr>
      <w:r w:rsidRPr="006B7113">
        <w:rPr>
          <w:rFonts w:ascii="仿宋" w:eastAsia="仿宋" w:hAnsi="仿宋" w:cs="宋体" w:hint="eastAsia"/>
          <w:sz w:val="28"/>
          <w:szCs w:val="28"/>
        </w:rPr>
        <w:t>15.甲、乙双方必须严格执行本协议，由于违反本协议而造成伤亡事故，由违约方承担一切经济损失。</w:t>
      </w:r>
    </w:p>
    <w:p w14:paraId="385B3E59" w14:textId="77777777" w:rsidR="00C22517" w:rsidRPr="006B7113" w:rsidRDefault="00C22517" w:rsidP="00C22517">
      <w:pPr>
        <w:spacing w:line="360" w:lineRule="auto"/>
        <w:rPr>
          <w:rFonts w:ascii="仿宋" w:eastAsia="仿宋" w:hAnsi="仿宋" w:cs="宋体" w:hint="eastAsia"/>
          <w:sz w:val="28"/>
          <w:szCs w:val="28"/>
        </w:rPr>
      </w:pPr>
      <w:r w:rsidRPr="006B7113">
        <w:rPr>
          <w:rFonts w:ascii="仿宋" w:eastAsia="仿宋" w:hAnsi="仿宋" w:cs="宋体" w:hint="eastAsia"/>
          <w:sz w:val="28"/>
          <w:szCs w:val="28"/>
        </w:rPr>
        <w:br w:type="page"/>
      </w:r>
      <w:r w:rsidRPr="006B7113">
        <w:rPr>
          <w:rFonts w:ascii="仿宋" w:eastAsia="仿宋" w:hAnsi="仿宋" w:cs="宋体" w:hint="eastAsia"/>
          <w:sz w:val="28"/>
          <w:szCs w:val="28"/>
        </w:rPr>
        <w:lastRenderedPageBreak/>
        <w:t>（本页无正文，为签署页）</w:t>
      </w:r>
    </w:p>
    <w:p w14:paraId="1F73A504" w14:textId="77777777" w:rsidR="00C22517" w:rsidRPr="006B7113" w:rsidRDefault="00C22517" w:rsidP="00C22517">
      <w:pPr>
        <w:spacing w:line="360" w:lineRule="auto"/>
        <w:ind w:firstLineChars="200" w:firstLine="560"/>
        <w:jc w:val="left"/>
        <w:rPr>
          <w:rFonts w:ascii="仿宋" w:eastAsia="仿宋" w:hAnsi="仿宋" w:cs="宋体" w:hint="eastAsia"/>
          <w:sz w:val="28"/>
          <w:szCs w:val="28"/>
        </w:rPr>
      </w:pPr>
    </w:p>
    <w:p w14:paraId="328E4546" w14:textId="77777777" w:rsidR="00C22517" w:rsidRPr="006B7113" w:rsidRDefault="00C22517" w:rsidP="00C22517">
      <w:pPr>
        <w:spacing w:line="360" w:lineRule="auto"/>
        <w:ind w:firstLineChars="200" w:firstLine="560"/>
        <w:jc w:val="left"/>
        <w:rPr>
          <w:rFonts w:ascii="仿宋" w:eastAsia="仿宋" w:hAnsi="仿宋" w:cs="宋体" w:hint="eastAsia"/>
          <w:sz w:val="28"/>
          <w:szCs w:val="28"/>
        </w:rPr>
      </w:pPr>
    </w:p>
    <w:p w14:paraId="17045876" w14:textId="77777777" w:rsidR="00C22517" w:rsidRPr="006B7113" w:rsidRDefault="00C22517" w:rsidP="00C22517">
      <w:pPr>
        <w:spacing w:line="360" w:lineRule="auto"/>
        <w:ind w:firstLineChars="200" w:firstLine="560"/>
        <w:jc w:val="left"/>
        <w:rPr>
          <w:rFonts w:ascii="仿宋" w:eastAsia="仿宋" w:hAnsi="仿宋" w:cs="宋体" w:hint="eastAsia"/>
          <w:sz w:val="28"/>
          <w:szCs w:val="28"/>
        </w:rPr>
      </w:pPr>
    </w:p>
    <w:p w14:paraId="1CC26C07" w14:textId="77777777" w:rsidR="00C22517" w:rsidRPr="006B7113" w:rsidRDefault="00C22517" w:rsidP="00C22517">
      <w:pPr>
        <w:spacing w:line="360" w:lineRule="auto"/>
        <w:jc w:val="left"/>
        <w:rPr>
          <w:rFonts w:ascii="仿宋" w:eastAsia="仿宋" w:hAnsi="仿宋" w:cs="宋体" w:hint="eastAsia"/>
          <w:sz w:val="28"/>
          <w:szCs w:val="28"/>
        </w:rPr>
      </w:pPr>
      <w:r w:rsidRPr="006B7113">
        <w:rPr>
          <w:rFonts w:ascii="仿宋" w:eastAsia="仿宋" w:hAnsi="仿宋" w:cs="宋体" w:hint="eastAsia"/>
          <w:sz w:val="28"/>
          <w:szCs w:val="28"/>
        </w:rPr>
        <w:t xml:space="preserve">甲方（盖章）：                         乙方（盖章）：               </w:t>
      </w:r>
    </w:p>
    <w:p w14:paraId="69B7151E" w14:textId="77777777" w:rsidR="00C22517" w:rsidRPr="006B7113" w:rsidRDefault="00C22517" w:rsidP="00C22517">
      <w:pPr>
        <w:spacing w:line="360" w:lineRule="auto"/>
        <w:rPr>
          <w:rFonts w:ascii="仿宋" w:eastAsia="仿宋" w:hAnsi="仿宋" w:cs="宋体" w:hint="eastAsia"/>
          <w:sz w:val="28"/>
          <w:szCs w:val="28"/>
        </w:rPr>
      </w:pPr>
    </w:p>
    <w:p w14:paraId="2FB2122A" w14:textId="77777777" w:rsidR="00C22517" w:rsidRPr="006B7113" w:rsidRDefault="00C22517" w:rsidP="00C22517">
      <w:pPr>
        <w:spacing w:line="360" w:lineRule="auto"/>
        <w:rPr>
          <w:rFonts w:ascii="仿宋" w:eastAsia="仿宋" w:hAnsi="仿宋" w:cs="宋体" w:hint="eastAsia"/>
          <w:sz w:val="28"/>
          <w:szCs w:val="28"/>
        </w:rPr>
      </w:pPr>
      <w:r w:rsidRPr="006B7113">
        <w:rPr>
          <w:rFonts w:ascii="仿宋" w:eastAsia="仿宋" w:hAnsi="仿宋" w:cs="宋体" w:hint="eastAsia"/>
          <w:sz w:val="28"/>
          <w:szCs w:val="28"/>
        </w:rPr>
        <w:t xml:space="preserve">法定代表人（签章）：                   法定代表人 （签章）：          </w:t>
      </w:r>
    </w:p>
    <w:p w14:paraId="5D6FAF2C" w14:textId="77777777" w:rsidR="00C22517" w:rsidRPr="006B7113" w:rsidRDefault="00C22517" w:rsidP="00C22517">
      <w:pPr>
        <w:spacing w:line="360" w:lineRule="auto"/>
        <w:rPr>
          <w:rFonts w:ascii="仿宋" w:eastAsia="仿宋" w:hAnsi="仿宋" w:cs="宋体" w:hint="eastAsia"/>
          <w:sz w:val="28"/>
          <w:szCs w:val="28"/>
        </w:rPr>
      </w:pPr>
      <w:r w:rsidRPr="006B7113">
        <w:rPr>
          <w:rFonts w:ascii="仿宋" w:eastAsia="仿宋" w:hAnsi="仿宋" w:cs="宋体" w:hint="eastAsia"/>
          <w:sz w:val="28"/>
          <w:szCs w:val="28"/>
        </w:rPr>
        <w:t xml:space="preserve">代  表 （签字）：                      代 表（签字）：             </w:t>
      </w:r>
    </w:p>
    <w:p w14:paraId="20A003A0" w14:textId="77777777" w:rsidR="00C22517" w:rsidRPr="006B7113" w:rsidRDefault="00C22517" w:rsidP="00C22517">
      <w:pPr>
        <w:spacing w:line="360" w:lineRule="auto"/>
        <w:rPr>
          <w:rFonts w:ascii="仿宋" w:eastAsia="仿宋" w:hAnsi="仿宋" w:cs="宋体" w:hint="eastAsia"/>
          <w:sz w:val="28"/>
          <w:szCs w:val="28"/>
        </w:rPr>
      </w:pPr>
      <w:r w:rsidRPr="006B7113">
        <w:rPr>
          <w:rFonts w:ascii="仿宋" w:eastAsia="仿宋" w:hAnsi="仿宋" w:cs="宋体" w:hint="eastAsia"/>
          <w:sz w:val="28"/>
          <w:szCs w:val="28"/>
        </w:rPr>
        <w:t>签订日期：    年   月   日             签订日期：    年   月   日</w:t>
      </w:r>
    </w:p>
    <w:p w14:paraId="35B7E665" w14:textId="77777777" w:rsidR="00C22517" w:rsidRPr="006B7113" w:rsidRDefault="00C22517" w:rsidP="00C22517">
      <w:pPr>
        <w:rPr>
          <w:rFonts w:ascii="仿宋" w:eastAsia="仿宋" w:hAnsi="仿宋"/>
          <w:sz w:val="28"/>
          <w:szCs w:val="28"/>
        </w:rPr>
      </w:pPr>
    </w:p>
    <w:p w14:paraId="6B0E7F4A" w14:textId="77777777" w:rsidR="00C22517" w:rsidRPr="006B7113" w:rsidRDefault="00C22517" w:rsidP="00C22517">
      <w:pPr>
        <w:rPr>
          <w:rFonts w:ascii="仿宋" w:eastAsia="仿宋" w:hAnsi="仿宋"/>
          <w:sz w:val="28"/>
          <w:szCs w:val="28"/>
        </w:rPr>
      </w:pPr>
    </w:p>
    <w:p w14:paraId="2636287B" w14:textId="77777777" w:rsidR="00C22517" w:rsidRPr="006B7113" w:rsidRDefault="00C22517" w:rsidP="00C22517">
      <w:pPr>
        <w:rPr>
          <w:rFonts w:ascii="仿宋" w:eastAsia="仿宋" w:hAnsi="仿宋"/>
          <w:sz w:val="28"/>
          <w:szCs w:val="28"/>
        </w:rPr>
      </w:pPr>
    </w:p>
    <w:p w14:paraId="06BBAE0F" w14:textId="77777777" w:rsidR="00C22517" w:rsidRPr="006B7113" w:rsidRDefault="00C22517" w:rsidP="00C22517">
      <w:pPr>
        <w:rPr>
          <w:rFonts w:ascii="仿宋" w:eastAsia="仿宋" w:hAnsi="仿宋"/>
          <w:sz w:val="28"/>
          <w:szCs w:val="28"/>
        </w:rPr>
      </w:pPr>
    </w:p>
    <w:p w14:paraId="691131D7" w14:textId="77777777" w:rsidR="00C22517" w:rsidRPr="006B7113" w:rsidRDefault="00C22517" w:rsidP="00C22517">
      <w:pPr>
        <w:rPr>
          <w:rFonts w:ascii="仿宋" w:eastAsia="仿宋" w:hAnsi="仿宋"/>
          <w:sz w:val="28"/>
          <w:szCs w:val="28"/>
        </w:rPr>
      </w:pPr>
    </w:p>
    <w:p w14:paraId="53B1EE61" w14:textId="77777777" w:rsidR="00C22517" w:rsidRPr="006B7113" w:rsidRDefault="00C22517" w:rsidP="00C22517">
      <w:pPr>
        <w:rPr>
          <w:rFonts w:ascii="仿宋" w:eastAsia="仿宋" w:hAnsi="仿宋"/>
          <w:sz w:val="28"/>
          <w:szCs w:val="28"/>
        </w:rPr>
      </w:pPr>
    </w:p>
    <w:p w14:paraId="6C12E0F1" w14:textId="77777777" w:rsidR="00C22517" w:rsidRPr="006B7113" w:rsidRDefault="00C22517" w:rsidP="00C22517">
      <w:pPr>
        <w:rPr>
          <w:rFonts w:ascii="仿宋" w:eastAsia="仿宋" w:hAnsi="仿宋"/>
          <w:sz w:val="28"/>
          <w:szCs w:val="28"/>
        </w:rPr>
      </w:pPr>
    </w:p>
    <w:p w14:paraId="2B4C785C" w14:textId="77777777" w:rsidR="00C22517" w:rsidRPr="006B7113" w:rsidRDefault="00C22517" w:rsidP="00C22517">
      <w:pPr>
        <w:rPr>
          <w:rFonts w:ascii="仿宋" w:eastAsia="仿宋" w:hAnsi="仿宋"/>
          <w:sz w:val="28"/>
          <w:szCs w:val="28"/>
        </w:rPr>
      </w:pPr>
    </w:p>
    <w:p w14:paraId="2FB2302C" w14:textId="77777777" w:rsidR="00C22517" w:rsidRPr="006B7113" w:rsidRDefault="00C22517" w:rsidP="00C22517">
      <w:pPr>
        <w:rPr>
          <w:rFonts w:ascii="仿宋" w:eastAsia="仿宋" w:hAnsi="仿宋"/>
          <w:sz w:val="28"/>
          <w:szCs w:val="28"/>
        </w:rPr>
      </w:pPr>
    </w:p>
    <w:p w14:paraId="61EEDE26" w14:textId="77777777" w:rsidR="00C22517" w:rsidRPr="006B7113" w:rsidRDefault="00C22517" w:rsidP="00C22517">
      <w:pPr>
        <w:rPr>
          <w:rFonts w:ascii="仿宋" w:eastAsia="仿宋" w:hAnsi="仿宋"/>
          <w:sz w:val="28"/>
          <w:szCs w:val="28"/>
        </w:rPr>
      </w:pPr>
    </w:p>
    <w:p w14:paraId="23CD53AA" w14:textId="77777777" w:rsidR="00C22517" w:rsidRPr="006B7113" w:rsidRDefault="00C22517" w:rsidP="00C22517">
      <w:pPr>
        <w:rPr>
          <w:rFonts w:ascii="仿宋" w:eastAsia="仿宋" w:hAnsi="仿宋"/>
          <w:sz w:val="28"/>
          <w:szCs w:val="28"/>
        </w:rPr>
      </w:pPr>
    </w:p>
    <w:p w14:paraId="170F5DE7" w14:textId="77777777" w:rsidR="00C22517" w:rsidRPr="006B7113" w:rsidRDefault="00C22517" w:rsidP="00C22517">
      <w:pPr>
        <w:rPr>
          <w:rFonts w:ascii="仿宋" w:eastAsia="仿宋" w:hAnsi="仿宋"/>
          <w:sz w:val="28"/>
          <w:szCs w:val="28"/>
        </w:rPr>
      </w:pPr>
    </w:p>
    <w:p w14:paraId="4163FEA8" w14:textId="77777777" w:rsidR="00E059AD" w:rsidRDefault="00E059AD" w:rsidP="00C22517">
      <w:pPr>
        <w:rPr>
          <w:rFonts w:hint="eastAsia"/>
        </w:rPr>
      </w:pPr>
    </w:p>
    <w:p w14:paraId="07ACC577" w14:textId="77777777" w:rsidR="00C22517" w:rsidRDefault="00C22517" w:rsidP="00C22517"/>
    <w:p w14:paraId="0A201F68" w14:textId="77777777" w:rsidR="00C22517" w:rsidRDefault="00C22517" w:rsidP="00C22517"/>
    <w:p w14:paraId="0D617C9A" w14:textId="77777777" w:rsidR="00C22517" w:rsidRDefault="00C22517" w:rsidP="00C22517"/>
    <w:p w14:paraId="6FF5CCAD" w14:textId="77777777" w:rsidR="00C22517" w:rsidRPr="00E059AD" w:rsidRDefault="00C22517" w:rsidP="00C22517">
      <w:pPr>
        <w:rPr>
          <w:rFonts w:ascii="仿宋" w:eastAsia="仿宋" w:hAnsi="仿宋" w:hint="eastAsia"/>
          <w:sz w:val="28"/>
          <w:szCs w:val="28"/>
        </w:rPr>
      </w:pPr>
      <w:r w:rsidRPr="00E059AD">
        <w:rPr>
          <w:rFonts w:ascii="仿宋" w:eastAsia="仿宋" w:hAnsi="仿宋" w:hint="eastAsia"/>
          <w:sz w:val="28"/>
          <w:szCs w:val="28"/>
        </w:rPr>
        <w:t>附件二</w:t>
      </w:r>
    </w:p>
    <w:p w14:paraId="43B9F38C" w14:textId="77777777" w:rsidR="00C22517" w:rsidRPr="00E059AD" w:rsidRDefault="00C22517" w:rsidP="00C22517">
      <w:pPr>
        <w:spacing w:line="360" w:lineRule="auto"/>
        <w:jc w:val="center"/>
        <w:rPr>
          <w:rFonts w:ascii="仿宋" w:eastAsia="仿宋" w:hAnsi="仿宋" w:hint="eastAsia"/>
          <w:b/>
          <w:sz w:val="28"/>
          <w:szCs w:val="28"/>
        </w:rPr>
      </w:pPr>
      <w:r w:rsidRPr="00E059AD">
        <w:rPr>
          <w:rFonts w:ascii="仿宋" w:eastAsia="仿宋" w:hAnsi="仿宋" w:hint="eastAsia"/>
          <w:b/>
          <w:sz w:val="28"/>
          <w:szCs w:val="28"/>
        </w:rPr>
        <w:t>配电站技术服务协议内容</w:t>
      </w:r>
    </w:p>
    <w:p w14:paraId="4FC10E83" w14:textId="77777777" w:rsidR="00C22517" w:rsidRPr="00E059AD" w:rsidRDefault="00C22517" w:rsidP="00C22517">
      <w:pPr>
        <w:spacing w:line="360" w:lineRule="auto"/>
        <w:jc w:val="left"/>
        <w:rPr>
          <w:rFonts w:ascii="仿宋" w:eastAsia="仿宋" w:hAnsi="仿宋" w:hint="eastAsia"/>
          <w:sz w:val="28"/>
          <w:szCs w:val="28"/>
        </w:rPr>
      </w:pPr>
      <w:r w:rsidRPr="00E059AD">
        <w:rPr>
          <w:rFonts w:ascii="仿宋" w:eastAsia="仿宋" w:hAnsi="仿宋" w:hint="eastAsia"/>
          <w:sz w:val="28"/>
          <w:szCs w:val="28"/>
        </w:rPr>
        <w:t>甲方：上海大西洋焊接材料有限责任公司</w:t>
      </w:r>
    </w:p>
    <w:p w14:paraId="3C568A76" w14:textId="77777777" w:rsidR="00C22517" w:rsidRPr="00E059AD" w:rsidRDefault="00C22517" w:rsidP="00C22517">
      <w:pPr>
        <w:spacing w:line="360" w:lineRule="auto"/>
        <w:jc w:val="left"/>
        <w:rPr>
          <w:rFonts w:ascii="仿宋" w:eastAsia="仿宋" w:hAnsi="仿宋"/>
          <w:sz w:val="28"/>
          <w:szCs w:val="28"/>
        </w:rPr>
      </w:pPr>
      <w:r w:rsidRPr="00E059AD">
        <w:rPr>
          <w:rFonts w:ascii="仿宋" w:eastAsia="仿宋" w:hAnsi="仿宋" w:hint="eastAsia"/>
          <w:sz w:val="28"/>
          <w:szCs w:val="28"/>
        </w:rPr>
        <w:t>乙方：</w:t>
      </w:r>
      <w:r w:rsidRPr="00E059AD">
        <w:rPr>
          <w:rFonts w:ascii="仿宋" w:eastAsia="仿宋" w:hAnsi="仿宋"/>
          <w:sz w:val="28"/>
          <w:szCs w:val="28"/>
        </w:rPr>
        <w:t xml:space="preserve"> </w:t>
      </w:r>
    </w:p>
    <w:p w14:paraId="5F0AA6A9" w14:textId="77777777" w:rsidR="00C22517" w:rsidRPr="00E059AD" w:rsidRDefault="00C22517" w:rsidP="00C22517">
      <w:pPr>
        <w:spacing w:line="360" w:lineRule="auto"/>
        <w:rPr>
          <w:rFonts w:ascii="仿宋" w:eastAsia="仿宋" w:hAnsi="仿宋" w:hint="eastAsia"/>
          <w:sz w:val="28"/>
          <w:szCs w:val="28"/>
        </w:rPr>
      </w:pPr>
      <w:r w:rsidRPr="00E059AD">
        <w:rPr>
          <w:rFonts w:ascii="仿宋" w:eastAsia="仿宋" w:hAnsi="仿宋" w:hint="eastAsia"/>
          <w:sz w:val="28"/>
          <w:szCs w:val="28"/>
        </w:rPr>
        <w:t>第一条 甲方委托乙方进行技术服务的内容如下：</w:t>
      </w:r>
    </w:p>
    <w:p w14:paraId="36A87A69" w14:textId="77777777" w:rsidR="00C22517" w:rsidRPr="00E059AD" w:rsidRDefault="00C22517" w:rsidP="00C22517">
      <w:pPr>
        <w:spacing w:line="360" w:lineRule="auto"/>
        <w:ind w:firstLineChars="225" w:firstLine="630"/>
        <w:rPr>
          <w:rFonts w:ascii="仿宋" w:eastAsia="仿宋" w:hAnsi="仿宋" w:hint="eastAsia"/>
          <w:sz w:val="28"/>
          <w:szCs w:val="28"/>
        </w:rPr>
      </w:pPr>
      <w:r w:rsidRPr="00E059AD">
        <w:rPr>
          <w:rFonts w:ascii="仿宋" w:eastAsia="仿宋" w:hAnsi="仿宋" w:hint="eastAsia"/>
          <w:sz w:val="28"/>
          <w:szCs w:val="28"/>
        </w:rPr>
        <w:t>对本公司35KV变配电站的运行管理、停送电操作，对已投入的运行设备定期进行巡视、检查、校订时间表，对运行设备事故处理操作及变电站的常规管理，并协助甲方定期对变配电设备做日常维护保养工作，发生意外事故时，提供技术支持及协助处理故障。对发电机房进行巡视、清洁、抄表，但不包括对发电机组的维护，检修及其它涉及发电机专业技术的任何工作。</w:t>
      </w:r>
    </w:p>
    <w:p w14:paraId="786CDFE3" w14:textId="77777777" w:rsidR="00C22517" w:rsidRPr="00E059AD" w:rsidRDefault="00C22517" w:rsidP="00C22517">
      <w:pPr>
        <w:spacing w:line="360" w:lineRule="auto"/>
        <w:rPr>
          <w:rFonts w:ascii="仿宋" w:eastAsia="仿宋" w:hAnsi="仿宋" w:hint="eastAsia"/>
          <w:sz w:val="28"/>
          <w:szCs w:val="28"/>
        </w:rPr>
      </w:pPr>
      <w:r w:rsidRPr="00E059AD">
        <w:rPr>
          <w:rFonts w:ascii="仿宋" w:eastAsia="仿宋" w:hAnsi="仿宋" w:hint="eastAsia"/>
          <w:sz w:val="28"/>
          <w:szCs w:val="28"/>
        </w:rPr>
        <w:t>第二条 技术服务的方式：乙方在本公司变电站提供值班制服务。</w:t>
      </w:r>
    </w:p>
    <w:p w14:paraId="03D60E31" w14:textId="77777777" w:rsidR="00C22517" w:rsidRPr="00E059AD" w:rsidRDefault="00C22517" w:rsidP="00C22517">
      <w:pPr>
        <w:spacing w:line="360" w:lineRule="auto"/>
        <w:rPr>
          <w:rFonts w:ascii="仿宋" w:eastAsia="仿宋" w:hAnsi="仿宋" w:hint="eastAsia"/>
          <w:sz w:val="28"/>
          <w:szCs w:val="28"/>
        </w:rPr>
      </w:pPr>
      <w:r w:rsidRPr="00E059AD">
        <w:rPr>
          <w:rFonts w:ascii="仿宋" w:eastAsia="仿宋" w:hAnsi="仿宋" w:hint="eastAsia"/>
          <w:sz w:val="28"/>
          <w:szCs w:val="28"/>
        </w:rPr>
        <w:t>第三条 技术服务地点：上海大西洋焊接材料有限责任公司</w:t>
      </w:r>
    </w:p>
    <w:p w14:paraId="45EB11B1" w14:textId="77777777" w:rsidR="00C22517" w:rsidRPr="00E059AD" w:rsidRDefault="00C22517" w:rsidP="00C22517">
      <w:pPr>
        <w:spacing w:line="360" w:lineRule="auto"/>
        <w:rPr>
          <w:rFonts w:ascii="仿宋" w:eastAsia="仿宋" w:hAnsi="仿宋" w:hint="eastAsia"/>
          <w:sz w:val="28"/>
          <w:szCs w:val="28"/>
        </w:rPr>
      </w:pPr>
      <w:r w:rsidRPr="00E059AD">
        <w:rPr>
          <w:rFonts w:ascii="仿宋" w:eastAsia="仿宋" w:hAnsi="仿宋" w:hint="eastAsia"/>
          <w:sz w:val="28"/>
          <w:szCs w:val="28"/>
        </w:rPr>
        <w:t>第四条 技术服务期限：从2026年08月01日起至2027年07月31日止</w:t>
      </w:r>
    </w:p>
    <w:p w14:paraId="66128D5D" w14:textId="77777777" w:rsidR="00C22517" w:rsidRPr="00E059AD" w:rsidRDefault="00C22517" w:rsidP="00C22517">
      <w:pPr>
        <w:spacing w:line="360" w:lineRule="auto"/>
        <w:rPr>
          <w:rFonts w:ascii="仿宋" w:eastAsia="仿宋" w:hAnsi="仿宋" w:hint="eastAsia"/>
          <w:sz w:val="28"/>
          <w:szCs w:val="28"/>
        </w:rPr>
      </w:pPr>
      <w:r w:rsidRPr="00E059AD">
        <w:rPr>
          <w:rFonts w:ascii="仿宋" w:eastAsia="仿宋" w:hAnsi="仿宋" w:hint="eastAsia"/>
          <w:sz w:val="28"/>
          <w:szCs w:val="28"/>
        </w:rPr>
        <w:t>第五条  为保证乙方有效进行技术服务工作，甲方应当向乙方提供下列工作条件和协作事项：</w:t>
      </w:r>
    </w:p>
    <w:p w14:paraId="70C60F5C" w14:textId="77777777" w:rsidR="00C22517" w:rsidRPr="00E059AD" w:rsidRDefault="00C22517" w:rsidP="00C22517">
      <w:pPr>
        <w:spacing w:line="360" w:lineRule="auto"/>
        <w:ind w:firstLineChars="225" w:firstLine="630"/>
        <w:rPr>
          <w:rFonts w:ascii="仿宋" w:eastAsia="仿宋" w:hAnsi="仿宋" w:hint="eastAsia"/>
          <w:sz w:val="28"/>
          <w:szCs w:val="28"/>
        </w:rPr>
      </w:pPr>
      <w:r w:rsidRPr="00E059AD">
        <w:rPr>
          <w:rFonts w:ascii="仿宋" w:eastAsia="仿宋" w:hAnsi="仿宋" w:hint="eastAsia"/>
          <w:sz w:val="28"/>
          <w:szCs w:val="28"/>
        </w:rPr>
        <w:t>1、提供变电站运行管理所必须的图纸等技术资料，包括：</w:t>
      </w:r>
    </w:p>
    <w:p w14:paraId="79482FCF" w14:textId="77777777" w:rsidR="00C22517" w:rsidRPr="00E059AD" w:rsidRDefault="00C22517" w:rsidP="00C22517">
      <w:pPr>
        <w:spacing w:line="360" w:lineRule="auto"/>
        <w:ind w:firstLineChars="225" w:firstLine="630"/>
        <w:rPr>
          <w:rFonts w:ascii="仿宋" w:eastAsia="仿宋" w:hAnsi="仿宋" w:hint="eastAsia"/>
          <w:sz w:val="28"/>
          <w:szCs w:val="28"/>
        </w:rPr>
      </w:pPr>
      <w:r w:rsidRPr="00E059AD">
        <w:rPr>
          <w:rFonts w:ascii="仿宋" w:eastAsia="仿宋" w:hAnsi="仿宋" w:hint="eastAsia"/>
          <w:sz w:val="28"/>
          <w:szCs w:val="28"/>
        </w:rPr>
        <w:t>（1）原有设计单位汇总后的符合国家标准的各变配电的所有电气施工图和设计变更图；</w:t>
      </w:r>
    </w:p>
    <w:p w14:paraId="615F0DE9" w14:textId="77777777" w:rsidR="00C22517" w:rsidRPr="00E059AD" w:rsidRDefault="00C22517" w:rsidP="00C22517">
      <w:pPr>
        <w:spacing w:line="360" w:lineRule="auto"/>
        <w:ind w:firstLineChars="225" w:firstLine="630"/>
        <w:rPr>
          <w:rFonts w:ascii="仿宋" w:eastAsia="仿宋" w:hAnsi="仿宋" w:hint="eastAsia"/>
          <w:sz w:val="28"/>
          <w:szCs w:val="28"/>
        </w:rPr>
      </w:pPr>
      <w:r w:rsidRPr="00E059AD">
        <w:rPr>
          <w:rFonts w:ascii="仿宋" w:eastAsia="仿宋" w:hAnsi="仿宋" w:hint="eastAsia"/>
          <w:sz w:val="28"/>
          <w:szCs w:val="28"/>
        </w:rPr>
        <w:t>（2）电气设备产品样本、合格证明及出厂试验报告、用户使用手册，以及电缆、电缆附件、电缆支架电力排管材料订货技术协议、产品样本、合格证明及出厂试验报告或质保书；</w:t>
      </w:r>
    </w:p>
    <w:p w14:paraId="16A58B46" w14:textId="77777777" w:rsidR="00C22517" w:rsidRPr="00E059AD" w:rsidRDefault="00C22517" w:rsidP="00C22517">
      <w:pPr>
        <w:spacing w:line="360" w:lineRule="auto"/>
        <w:ind w:firstLineChars="225" w:firstLine="630"/>
        <w:rPr>
          <w:rFonts w:ascii="仿宋" w:eastAsia="仿宋" w:hAnsi="仿宋" w:hint="eastAsia"/>
          <w:sz w:val="28"/>
          <w:szCs w:val="28"/>
        </w:rPr>
      </w:pPr>
      <w:r w:rsidRPr="00E059AD">
        <w:rPr>
          <w:rFonts w:ascii="仿宋" w:eastAsia="仿宋" w:hAnsi="仿宋" w:hint="eastAsia"/>
          <w:sz w:val="28"/>
          <w:szCs w:val="28"/>
        </w:rPr>
        <w:lastRenderedPageBreak/>
        <w:t>（3）工程交底会议纪要、隐蔽工程验收报告、设计变更、施工更改情况记录、中间验收记录、现场设备调试报告、工程竣工图（含一次主接线图、接地网竣工图）、竣工验收报告；</w:t>
      </w:r>
    </w:p>
    <w:p w14:paraId="67DCB7EC" w14:textId="77777777" w:rsidR="00C22517" w:rsidRPr="00E059AD" w:rsidRDefault="00C22517" w:rsidP="00C22517">
      <w:pPr>
        <w:spacing w:line="360" w:lineRule="auto"/>
        <w:ind w:firstLineChars="225" w:firstLine="630"/>
        <w:rPr>
          <w:rFonts w:ascii="仿宋" w:eastAsia="仿宋" w:hAnsi="仿宋" w:hint="eastAsia"/>
          <w:sz w:val="28"/>
          <w:szCs w:val="28"/>
        </w:rPr>
      </w:pPr>
      <w:r w:rsidRPr="00E059AD">
        <w:rPr>
          <w:rFonts w:ascii="仿宋" w:eastAsia="仿宋" w:hAnsi="仿宋" w:hint="eastAsia"/>
          <w:sz w:val="28"/>
          <w:szCs w:val="28"/>
        </w:rPr>
        <w:t>（4）电网接线图、各变电站的地理位置图和电缆线路工程竣工图、敷设报表、接头报表。</w:t>
      </w:r>
    </w:p>
    <w:p w14:paraId="1988BB1E" w14:textId="77777777" w:rsidR="00C22517" w:rsidRPr="00E059AD" w:rsidRDefault="00C22517" w:rsidP="00C22517">
      <w:pPr>
        <w:spacing w:line="360" w:lineRule="auto"/>
        <w:ind w:firstLineChars="225" w:firstLine="630"/>
        <w:rPr>
          <w:rFonts w:ascii="仿宋" w:eastAsia="仿宋" w:hAnsi="仿宋" w:hint="eastAsia"/>
          <w:sz w:val="28"/>
          <w:szCs w:val="28"/>
        </w:rPr>
      </w:pPr>
      <w:r w:rsidRPr="00E059AD">
        <w:rPr>
          <w:rFonts w:ascii="仿宋" w:eastAsia="仿宋" w:hAnsi="仿宋" w:hint="eastAsia"/>
          <w:sz w:val="28"/>
          <w:szCs w:val="28"/>
        </w:rPr>
        <w:t>2、提供工作条件：</w:t>
      </w:r>
    </w:p>
    <w:p w14:paraId="2D7F3455" w14:textId="77777777" w:rsidR="00C22517" w:rsidRPr="00E059AD" w:rsidRDefault="00C22517" w:rsidP="00C22517">
      <w:pPr>
        <w:spacing w:line="360" w:lineRule="auto"/>
        <w:ind w:firstLineChars="225" w:firstLine="630"/>
        <w:rPr>
          <w:rFonts w:ascii="仿宋" w:eastAsia="仿宋" w:hAnsi="仿宋" w:hint="eastAsia"/>
          <w:sz w:val="28"/>
          <w:szCs w:val="28"/>
        </w:rPr>
      </w:pPr>
      <w:r w:rsidRPr="00E059AD">
        <w:rPr>
          <w:rFonts w:ascii="仿宋" w:eastAsia="仿宋" w:hAnsi="仿宋" w:hint="eastAsia"/>
          <w:sz w:val="28"/>
          <w:szCs w:val="28"/>
        </w:rPr>
        <w:t>提供必要的值班办公场所、通讯设备、录音电话、专用仪器仪表。</w:t>
      </w:r>
    </w:p>
    <w:p w14:paraId="040770D5" w14:textId="77777777" w:rsidR="00C22517" w:rsidRPr="00E059AD" w:rsidRDefault="00C22517" w:rsidP="00C22517">
      <w:pPr>
        <w:spacing w:line="360" w:lineRule="auto"/>
        <w:ind w:firstLineChars="225" w:firstLine="630"/>
        <w:rPr>
          <w:rFonts w:ascii="仿宋" w:eastAsia="仿宋" w:hAnsi="仿宋" w:hint="eastAsia"/>
          <w:sz w:val="28"/>
          <w:szCs w:val="28"/>
        </w:rPr>
      </w:pPr>
      <w:r w:rsidRPr="00E059AD">
        <w:rPr>
          <w:rFonts w:ascii="仿宋" w:eastAsia="仿宋" w:hAnsi="仿宋" w:hint="eastAsia"/>
          <w:sz w:val="28"/>
          <w:szCs w:val="28"/>
        </w:rPr>
        <w:t>3、负责对变配电站运行过程中发现的问题尽快处理，及时通报，协调、督促相关单位限期处理和整改；如遇停电由甲方通知用电单位。</w:t>
      </w:r>
    </w:p>
    <w:p w14:paraId="2C804797" w14:textId="77777777" w:rsidR="00C22517" w:rsidRPr="00E059AD" w:rsidRDefault="00C22517" w:rsidP="00C22517">
      <w:pPr>
        <w:spacing w:line="360" w:lineRule="auto"/>
        <w:ind w:firstLineChars="225" w:firstLine="630"/>
        <w:rPr>
          <w:rFonts w:ascii="仿宋" w:eastAsia="仿宋" w:hAnsi="仿宋" w:hint="eastAsia"/>
          <w:sz w:val="28"/>
          <w:szCs w:val="28"/>
        </w:rPr>
      </w:pPr>
      <w:r w:rsidRPr="00E059AD">
        <w:rPr>
          <w:rFonts w:ascii="仿宋" w:eastAsia="仿宋" w:hAnsi="仿宋" w:hint="eastAsia"/>
          <w:sz w:val="28"/>
          <w:szCs w:val="28"/>
        </w:rPr>
        <w:t>4、负责对委托范围内所有设备的保险。</w:t>
      </w:r>
    </w:p>
    <w:p w14:paraId="504725C6" w14:textId="77777777" w:rsidR="00C22517" w:rsidRPr="00E059AD" w:rsidRDefault="00C22517" w:rsidP="00C22517">
      <w:pPr>
        <w:spacing w:line="360" w:lineRule="auto"/>
        <w:ind w:firstLineChars="225" w:firstLine="630"/>
        <w:rPr>
          <w:rFonts w:ascii="仿宋" w:eastAsia="仿宋" w:hAnsi="仿宋" w:hint="eastAsia"/>
          <w:sz w:val="28"/>
          <w:szCs w:val="28"/>
        </w:rPr>
      </w:pPr>
      <w:r w:rsidRPr="00E059AD">
        <w:rPr>
          <w:rFonts w:ascii="仿宋" w:eastAsia="仿宋" w:hAnsi="仿宋" w:hint="eastAsia"/>
          <w:sz w:val="28"/>
          <w:szCs w:val="28"/>
        </w:rPr>
        <w:t>5、甲方提供上述工作条件和协作事项（第五条1-4）的时间为：正式签约服务日。</w:t>
      </w:r>
    </w:p>
    <w:p w14:paraId="5481066E" w14:textId="77777777" w:rsidR="00C22517" w:rsidRPr="00E059AD" w:rsidRDefault="00C22517" w:rsidP="00C22517">
      <w:pPr>
        <w:spacing w:line="360" w:lineRule="auto"/>
        <w:ind w:firstLineChars="225" w:firstLine="630"/>
        <w:rPr>
          <w:rFonts w:ascii="仿宋" w:eastAsia="仿宋" w:hAnsi="仿宋" w:hint="eastAsia"/>
          <w:sz w:val="28"/>
          <w:szCs w:val="28"/>
        </w:rPr>
      </w:pPr>
      <w:r w:rsidRPr="00E059AD">
        <w:rPr>
          <w:rFonts w:ascii="仿宋" w:eastAsia="仿宋" w:hAnsi="仿宋" w:hint="eastAsia"/>
          <w:sz w:val="28"/>
          <w:szCs w:val="28"/>
        </w:rPr>
        <w:t>6、负责按照本合同规定的付款时间足额支付费用。</w:t>
      </w:r>
    </w:p>
    <w:p w14:paraId="74E07A35" w14:textId="77777777" w:rsidR="00C22517" w:rsidRPr="00E059AD" w:rsidRDefault="00C22517" w:rsidP="00C22517">
      <w:pPr>
        <w:spacing w:line="360" w:lineRule="auto"/>
        <w:ind w:firstLineChars="225" w:firstLine="630"/>
        <w:rPr>
          <w:rFonts w:ascii="仿宋" w:eastAsia="仿宋" w:hAnsi="仿宋" w:hint="eastAsia"/>
          <w:sz w:val="28"/>
          <w:szCs w:val="28"/>
        </w:rPr>
      </w:pPr>
      <w:r w:rsidRPr="00E059AD">
        <w:rPr>
          <w:rFonts w:ascii="仿宋" w:eastAsia="仿宋" w:hAnsi="仿宋" w:hint="eastAsia"/>
          <w:sz w:val="28"/>
          <w:szCs w:val="28"/>
        </w:rPr>
        <w:t>7、负责协调乙方与相关部门及人员之间的工作关系。</w:t>
      </w:r>
    </w:p>
    <w:p w14:paraId="62BD31B2" w14:textId="77777777" w:rsidR="00C22517" w:rsidRPr="00E059AD" w:rsidRDefault="00C22517" w:rsidP="00C22517">
      <w:pPr>
        <w:spacing w:line="360" w:lineRule="auto"/>
        <w:ind w:firstLineChars="225" w:firstLine="630"/>
        <w:rPr>
          <w:rFonts w:ascii="仿宋" w:eastAsia="仿宋" w:hAnsi="仿宋" w:hint="eastAsia"/>
          <w:sz w:val="28"/>
          <w:szCs w:val="28"/>
        </w:rPr>
      </w:pPr>
      <w:r w:rsidRPr="00E059AD">
        <w:rPr>
          <w:rFonts w:ascii="仿宋" w:eastAsia="仿宋" w:hAnsi="仿宋" w:hint="eastAsia"/>
          <w:sz w:val="28"/>
          <w:szCs w:val="28"/>
        </w:rPr>
        <w:t>8、负责向乙方工作人员提供工作餐。</w:t>
      </w:r>
    </w:p>
    <w:p w14:paraId="0F286FFB" w14:textId="77777777" w:rsidR="00C22517" w:rsidRPr="00E059AD" w:rsidRDefault="00C22517" w:rsidP="00C22517">
      <w:pPr>
        <w:spacing w:line="360" w:lineRule="auto"/>
        <w:ind w:firstLineChars="225" w:firstLine="630"/>
        <w:rPr>
          <w:rFonts w:ascii="仿宋" w:eastAsia="仿宋" w:hAnsi="仿宋" w:hint="eastAsia"/>
          <w:sz w:val="28"/>
          <w:szCs w:val="28"/>
        </w:rPr>
      </w:pPr>
      <w:r w:rsidRPr="00E059AD">
        <w:rPr>
          <w:rFonts w:ascii="仿宋" w:eastAsia="仿宋" w:hAnsi="仿宋" w:hint="eastAsia"/>
          <w:sz w:val="28"/>
          <w:szCs w:val="28"/>
        </w:rPr>
        <w:t>9、甲方指定联系人对乙方向甲方呈交的高低压计量清单和设备运行状况报告，及有关统计报告，及时签收。</w:t>
      </w:r>
    </w:p>
    <w:p w14:paraId="1D5C9C65" w14:textId="77777777" w:rsidR="00C22517" w:rsidRPr="00E059AD" w:rsidRDefault="00C22517" w:rsidP="00C22517">
      <w:pPr>
        <w:spacing w:line="360" w:lineRule="auto"/>
        <w:rPr>
          <w:rFonts w:ascii="仿宋" w:eastAsia="仿宋" w:hAnsi="仿宋" w:hint="eastAsia"/>
          <w:sz w:val="28"/>
          <w:szCs w:val="28"/>
        </w:rPr>
      </w:pPr>
      <w:r w:rsidRPr="00E059AD">
        <w:rPr>
          <w:rFonts w:ascii="仿宋" w:eastAsia="仿宋" w:hAnsi="仿宋" w:hint="eastAsia"/>
          <w:sz w:val="28"/>
          <w:szCs w:val="28"/>
        </w:rPr>
        <w:t>第六条 乙方服务内容范围和工作职责是：</w:t>
      </w:r>
    </w:p>
    <w:p w14:paraId="04E8889D" w14:textId="77777777" w:rsidR="00C22517" w:rsidRPr="00E059AD" w:rsidRDefault="00C22517" w:rsidP="00C22517">
      <w:pPr>
        <w:spacing w:line="360" w:lineRule="auto"/>
        <w:ind w:firstLineChars="225" w:firstLine="630"/>
        <w:rPr>
          <w:rFonts w:ascii="仿宋" w:eastAsia="仿宋" w:hAnsi="仿宋" w:hint="eastAsia"/>
          <w:sz w:val="28"/>
          <w:szCs w:val="28"/>
        </w:rPr>
      </w:pPr>
      <w:r w:rsidRPr="00E059AD">
        <w:rPr>
          <w:rFonts w:ascii="仿宋" w:eastAsia="仿宋" w:hAnsi="仿宋" w:hint="eastAsia"/>
          <w:sz w:val="28"/>
          <w:szCs w:val="28"/>
        </w:rPr>
        <w:t>1、服务内容范围为35KV变电站自35KV进线柜电缆端口起至0.4KV低压分路馈电开关下端口（含结合部）。</w:t>
      </w:r>
    </w:p>
    <w:p w14:paraId="67CDB22B" w14:textId="77777777" w:rsidR="00C22517" w:rsidRPr="00E059AD" w:rsidRDefault="00C22517" w:rsidP="00C22517">
      <w:pPr>
        <w:spacing w:line="360" w:lineRule="auto"/>
        <w:ind w:firstLineChars="225" w:firstLine="630"/>
        <w:rPr>
          <w:rFonts w:ascii="仿宋" w:eastAsia="仿宋" w:hAnsi="仿宋" w:hint="eastAsia"/>
          <w:sz w:val="28"/>
          <w:szCs w:val="28"/>
        </w:rPr>
      </w:pPr>
      <w:r w:rsidRPr="00E059AD">
        <w:rPr>
          <w:rFonts w:ascii="仿宋" w:eastAsia="仿宋" w:hAnsi="仿宋" w:hint="eastAsia"/>
          <w:sz w:val="28"/>
          <w:szCs w:val="28"/>
        </w:rPr>
        <w:t>2、在合同期内派具有电站管理专业技术职称、技术过硬、工作认真、责任心强的值班人员负责对变配电站设备的全天候24小时定时巡视检查，做好巡视记录。及时处理设备故障、操作故障，及时做好事故的现场记录</w:t>
      </w:r>
      <w:r w:rsidRPr="00E059AD">
        <w:rPr>
          <w:rFonts w:ascii="仿宋" w:eastAsia="仿宋" w:hAnsi="仿宋" w:hint="eastAsia"/>
          <w:sz w:val="28"/>
          <w:szCs w:val="28"/>
        </w:rPr>
        <w:lastRenderedPageBreak/>
        <w:t>和处理过程。站内运行值班人员需通过浦东供电所的相关考试和资格认可。</w:t>
      </w:r>
    </w:p>
    <w:p w14:paraId="5939123B" w14:textId="77777777" w:rsidR="00C22517" w:rsidRPr="00E059AD" w:rsidRDefault="00C22517" w:rsidP="00C22517">
      <w:pPr>
        <w:spacing w:line="360" w:lineRule="auto"/>
        <w:ind w:firstLineChars="225" w:firstLine="630"/>
        <w:rPr>
          <w:rFonts w:ascii="仿宋" w:eastAsia="仿宋" w:hAnsi="仿宋" w:hint="eastAsia"/>
          <w:sz w:val="28"/>
          <w:szCs w:val="28"/>
        </w:rPr>
      </w:pPr>
      <w:r w:rsidRPr="00E059AD">
        <w:rPr>
          <w:rFonts w:ascii="仿宋" w:eastAsia="仿宋" w:hAnsi="仿宋" w:hint="eastAsia"/>
          <w:sz w:val="28"/>
          <w:szCs w:val="28"/>
        </w:rPr>
        <w:t>3、在服务期内负责在变配电站设备保质期内发生故障时，及时通报甲方并协助甲方与设备供应商联系，及时处理设备故障并且做好记录。</w:t>
      </w:r>
    </w:p>
    <w:p w14:paraId="7D7D4FE0" w14:textId="77777777" w:rsidR="00C22517" w:rsidRPr="00E059AD" w:rsidRDefault="00C22517" w:rsidP="00C22517">
      <w:pPr>
        <w:spacing w:line="360" w:lineRule="auto"/>
        <w:ind w:firstLineChars="225" w:firstLine="630"/>
        <w:rPr>
          <w:rFonts w:ascii="仿宋" w:eastAsia="仿宋" w:hAnsi="仿宋" w:hint="eastAsia"/>
          <w:sz w:val="28"/>
          <w:szCs w:val="28"/>
        </w:rPr>
      </w:pPr>
      <w:r w:rsidRPr="00E059AD">
        <w:rPr>
          <w:rFonts w:ascii="仿宋" w:eastAsia="仿宋" w:hAnsi="仿宋" w:hint="eastAsia"/>
          <w:sz w:val="28"/>
          <w:szCs w:val="28"/>
        </w:rPr>
        <w:t>4、在服务期内自行负责变配电站设备保质期外的维修联系工作。</w:t>
      </w:r>
    </w:p>
    <w:p w14:paraId="4B6E3A89" w14:textId="77777777" w:rsidR="00C22517" w:rsidRPr="00E059AD" w:rsidRDefault="00C22517" w:rsidP="00C22517">
      <w:pPr>
        <w:spacing w:line="360" w:lineRule="auto"/>
        <w:ind w:firstLineChars="225" w:firstLine="630"/>
        <w:rPr>
          <w:rFonts w:ascii="仿宋" w:eastAsia="仿宋" w:hAnsi="仿宋" w:hint="eastAsia"/>
          <w:sz w:val="28"/>
          <w:szCs w:val="28"/>
        </w:rPr>
      </w:pPr>
      <w:r w:rsidRPr="00E059AD">
        <w:rPr>
          <w:rFonts w:ascii="仿宋" w:eastAsia="仿宋" w:hAnsi="仿宋" w:hint="eastAsia"/>
          <w:sz w:val="28"/>
          <w:szCs w:val="28"/>
        </w:rPr>
        <w:t>5、在服务期内提供变配电站设备的运行值班服务，事故处理和紧急抢修服务，做到紧急故障不过夜，重要故障不过周。并向业主提供24小时抢修电话，接到事故报警后，公司相关人员及操作班，在1小时内（周六、周日将在2小时内）赶到现场排除故障。</w:t>
      </w:r>
    </w:p>
    <w:p w14:paraId="5EC884D7" w14:textId="77777777" w:rsidR="00C22517" w:rsidRPr="00E059AD" w:rsidRDefault="00C22517" w:rsidP="00C22517">
      <w:pPr>
        <w:spacing w:line="360" w:lineRule="auto"/>
        <w:ind w:firstLineChars="225" w:firstLine="630"/>
        <w:rPr>
          <w:rFonts w:ascii="仿宋" w:eastAsia="仿宋" w:hAnsi="仿宋" w:hint="eastAsia"/>
          <w:sz w:val="28"/>
          <w:szCs w:val="28"/>
        </w:rPr>
      </w:pPr>
      <w:r w:rsidRPr="00E059AD">
        <w:rPr>
          <w:rFonts w:ascii="仿宋" w:eastAsia="仿宋" w:hAnsi="仿宋" w:hint="eastAsia"/>
          <w:sz w:val="28"/>
          <w:szCs w:val="28"/>
        </w:rPr>
        <w:t>6、在合同期内负责对口浦东供电所的运行业务联系，停电的申请倒闸操作工作，并负责配合甲方对相关设备进行定期的电试和校验。</w:t>
      </w:r>
    </w:p>
    <w:p w14:paraId="4D9D1B99" w14:textId="77777777" w:rsidR="00C22517" w:rsidRPr="00E059AD" w:rsidRDefault="00C22517" w:rsidP="00C22517">
      <w:pPr>
        <w:spacing w:line="360" w:lineRule="auto"/>
        <w:ind w:firstLineChars="225" w:firstLine="630"/>
        <w:rPr>
          <w:rFonts w:ascii="仿宋" w:eastAsia="仿宋" w:hAnsi="仿宋" w:hint="eastAsia"/>
          <w:sz w:val="28"/>
          <w:szCs w:val="28"/>
        </w:rPr>
      </w:pPr>
      <w:r w:rsidRPr="00E059AD">
        <w:rPr>
          <w:rFonts w:ascii="仿宋" w:eastAsia="仿宋" w:hAnsi="仿宋" w:hint="eastAsia"/>
          <w:sz w:val="28"/>
          <w:szCs w:val="28"/>
        </w:rPr>
        <w:t>7、在服务期内严格管好乙方自己的值班人员，定期进行指导和培训。</w:t>
      </w:r>
    </w:p>
    <w:p w14:paraId="1F38A137" w14:textId="77777777" w:rsidR="00C22517" w:rsidRPr="00E059AD" w:rsidRDefault="00C22517" w:rsidP="00C22517">
      <w:pPr>
        <w:spacing w:line="360" w:lineRule="auto"/>
        <w:ind w:firstLineChars="225" w:firstLine="630"/>
        <w:rPr>
          <w:rFonts w:ascii="仿宋" w:eastAsia="仿宋" w:hAnsi="仿宋" w:hint="eastAsia"/>
          <w:sz w:val="28"/>
          <w:szCs w:val="28"/>
        </w:rPr>
      </w:pPr>
      <w:r w:rsidRPr="00E059AD">
        <w:rPr>
          <w:rFonts w:ascii="仿宋" w:eastAsia="仿宋" w:hAnsi="仿宋" w:hint="eastAsia"/>
          <w:sz w:val="28"/>
          <w:szCs w:val="28"/>
        </w:rPr>
        <w:t>8、建立“运行管理”所必须的台帐，报表，呈交甲方并实施。</w:t>
      </w:r>
    </w:p>
    <w:p w14:paraId="5A8D6C48" w14:textId="77777777" w:rsidR="00C22517" w:rsidRPr="00E059AD" w:rsidRDefault="00C22517" w:rsidP="00C22517">
      <w:pPr>
        <w:spacing w:line="360" w:lineRule="auto"/>
        <w:ind w:firstLineChars="225" w:firstLine="630"/>
        <w:rPr>
          <w:rFonts w:ascii="仿宋" w:eastAsia="仿宋" w:hAnsi="仿宋" w:hint="eastAsia"/>
          <w:sz w:val="28"/>
          <w:szCs w:val="28"/>
        </w:rPr>
      </w:pPr>
      <w:r w:rsidRPr="00E059AD">
        <w:rPr>
          <w:rFonts w:ascii="仿宋" w:eastAsia="仿宋" w:hAnsi="仿宋" w:hint="eastAsia"/>
          <w:sz w:val="28"/>
          <w:szCs w:val="28"/>
        </w:rPr>
        <w:t>9、复查变配电范围内的建筑结构、消防、通风设施、变配电系统设备一览表，并提出相应的缺陷整改建议和要求。</w:t>
      </w:r>
    </w:p>
    <w:p w14:paraId="7E7FF3EC" w14:textId="77777777" w:rsidR="00C22517" w:rsidRPr="00E059AD" w:rsidRDefault="00C22517" w:rsidP="00C22517">
      <w:pPr>
        <w:spacing w:line="360" w:lineRule="auto"/>
        <w:ind w:firstLineChars="225" w:firstLine="630"/>
        <w:rPr>
          <w:rFonts w:ascii="仿宋" w:eastAsia="仿宋" w:hAnsi="仿宋" w:hint="eastAsia"/>
          <w:sz w:val="28"/>
          <w:szCs w:val="28"/>
        </w:rPr>
      </w:pPr>
      <w:r w:rsidRPr="00E059AD">
        <w:rPr>
          <w:rFonts w:ascii="仿宋" w:eastAsia="仿宋" w:hAnsi="仿宋" w:hint="eastAsia"/>
          <w:sz w:val="28"/>
          <w:szCs w:val="28"/>
        </w:rPr>
        <w:t>10建立变配电设备的预防性试验计划，并提供配合工作。</w:t>
      </w:r>
    </w:p>
    <w:p w14:paraId="0DBDA8E9" w14:textId="77777777" w:rsidR="00C22517" w:rsidRPr="00E059AD" w:rsidRDefault="00C22517" w:rsidP="00C22517">
      <w:pPr>
        <w:spacing w:line="360" w:lineRule="auto"/>
        <w:ind w:firstLineChars="225" w:firstLine="630"/>
        <w:rPr>
          <w:rFonts w:ascii="仿宋" w:eastAsia="仿宋" w:hAnsi="仿宋" w:hint="eastAsia"/>
          <w:sz w:val="28"/>
          <w:szCs w:val="28"/>
        </w:rPr>
      </w:pPr>
      <w:r w:rsidRPr="00E059AD">
        <w:rPr>
          <w:rFonts w:ascii="仿宋" w:eastAsia="仿宋" w:hAnsi="仿宋" w:hint="eastAsia"/>
          <w:sz w:val="28"/>
          <w:szCs w:val="28"/>
        </w:rPr>
        <w:t>11、在每月16日向甲方呈交高低压计量清单和设备运行状况报告，及有关统计报告。</w:t>
      </w:r>
    </w:p>
    <w:p w14:paraId="4005B601" w14:textId="77777777" w:rsidR="00C22517" w:rsidRPr="00E059AD" w:rsidRDefault="00C22517" w:rsidP="00C22517">
      <w:pPr>
        <w:spacing w:line="360" w:lineRule="auto"/>
        <w:ind w:firstLineChars="225" w:firstLine="630"/>
        <w:rPr>
          <w:rFonts w:ascii="仿宋" w:eastAsia="仿宋" w:hAnsi="仿宋" w:hint="eastAsia"/>
          <w:sz w:val="28"/>
          <w:szCs w:val="28"/>
        </w:rPr>
      </w:pPr>
      <w:r w:rsidRPr="00E059AD">
        <w:rPr>
          <w:rFonts w:ascii="仿宋" w:eastAsia="仿宋" w:hAnsi="仿宋" w:hint="eastAsia"/>
          <w:sz w:val="28"/>
          <w:szCs w:val="28"/>
        </w:rPr>
        <w:t>12．委派现场负责人配合和协助甲方的对口负责人员，检查值班人员的管理、操作和变配电设备系统的保养工作，检查情况汇总后汇报甲方主管领导。</w:t>
      </w:r>
    </w:p>
    <w:p w14:paraId="36242984" w14:textId="77777777" w:rsidR="00C22517" w:rsidRPr="00E059AD" w:rsidRDefault="00C22517" w:rsidP="00C22517">
      <w:pPr>
        <w:spacing w:line="360" w:lineRule="auto"/>
        <w:ind w:firstLineChars="225" w:firstLine="630"/>
        <w:rPr>
          <w:rFonts w:ascii="仿宋" w:eastAsia="仿宋" w:hAnsi="仿宋" w:hint="eastAsia"/>
          <w:sz w:val="28"/>
          <w:szCs w:val="28"/>
        </w:rPr>
      </w:pPr>
      <w:r w:rsidRPr="00E059AD">
        <w:rPr>
          <w:rFonts w:ascii="仿宋" w:eastAsia="仿宋" w:hAnsi="仿宋" w:hint="eastAsia"/>
          <w:sz w:val="28"/>
          <w:szCs w:val="28"/>
        </w:rPr>
        <w:t>13、负责及时向甲方传达上海市供电公司所发布的有关营运变电站内容的条文和规定。</w:t>
      </w:r>
    </w:p>
    <w:p w14:paraId="24598F09" w14:textId="77777777" w:rsidR="00C22517" w:rsidRPr="00E059AD" w:rsidRDefault="00C22517" w:rsidP="00C22517">
      <w:pPr>
        <w:spacing w:line="360" w:lineRule="auto"/>
        <w:ind w:firstLineChars="225" w:firstLine="630"/>
        <w:rPr>
          <w:rFonts w:ascii="仿宋" w:eastAsia="仿宋" w:hAnsi="仿宋" w:hint="eastAsia"/>
          <w:sz w:val="28"/>
          <w:szCs w:val="28"/>
        </w:rPr>
      </w:pPr>
      <w:r w:rsidRPr="00E059AD">
        <w:rPr>
          <w:rFonts w:ascii="仿宋" w:eastAsia="仿宋" w:hAnsi="仿宋" w:hint="eastAsia"/>
          <w:sz w:val="28"/>
          <w:szCs w:val="28"/>
        </w:rPr>
        <w:t>14、负责拟定站内消防安全规章制度并严格执行检查站内有无火灾隐</w:t>
      </w:r>
      <w:r w:rsidRPr="00E059AD">
        <w:rPr>
          <w:rFonts w:ascii="仿宋" w:eastAsia="仿宋" w:hAnsi="仿宋" w:hint="eastAsia"/>
          <w:sz w:val="28"/>
          <w:szCs w:val="28"/>
        </w:rPr>
        <w:lastRenderedPageBreak/>
        <w:t>患，做到及时发现及时处理。</w:t>
      </w:r>
    </w:p>
    <w:p w14:paraId="1AD11D32" w14:textId="77777777" w:rsidR="00C22517" w:rsidRPr="00E059AD" w:rsidRDefault="00C22517" w:rsidP="00C22517">
      <w:pPr>
        <w:spacing w:line="360" w:lineRule="auto"/>
        <w:ind w:firstLineChars="225" w:firstLine="630"/>
        <w:rPr>
          <w:rFonts w:ascii="仿宋" w:eastAsia="仿宋" w:hAnsi="仿宋" w:hint="eastAsia"/>
          <w:sz w:val="28"/>
          <w:szCs w:val="28"/>
        </w:rPr>
      </w:pPr>
      <w:r w:rsidRPr="00E059AD">
        <w:rPr>
          <w:rFonts w:ascii="仿宋" w:eastAsia="仿宋" w:hAnsi="仿宋" w:hint="eastAsia"/>
          <w:sz w:val="28"/>
          <w:szCs w:val="28"/>
        </w:rPr>
        <w:t>15、在合同期内必须遵守甲方的规章制度，服从甲方动力运行部门管理，按时完成服务范围内的各项工作。</w:t>
      </w:r>
    </w:p>
    <w:p w14:paraId="6359C13B" w14:textId="77777777" w:rsidR="00C22517" w:rsidRPr="00E059AD" w:rsidRDefault="00C22517" w:rsidP="00C22517">
      <w:pPr>
        <w:spacing w:line="360" w:lineRule="auto"/>
        <w:ind w:firstLineChars="225" w:firstLine="630"/>
        <w:rPr>
          <w:rFonts w:ascii="仿宋" w:eastAsia="仿宋" w:hAnsi="仿宋" w:hint="eastAsia"/>
          <w:sz w:val="28"/>
          <w:szCs w:val="28"/>
        </w:rPr>
      </w:pPr>
      <w:r w:rsidRPr="00E059AD">
        <w:rPr>
          <w:rFonts w:ascii="仿宋" w:eastAsia="仿宋" w:hAnsi="仿宋" w:hint="eastAsia"/>
          <w:sz w:val="28"/>
          <w:szCs w:val="28"/>
        </w:rPr>
        <w:t>16、对低压部分的操作，须在得到甲方对口主管审批以后方可进行操作。</w:t>
      </w:r>
    </w:p>
    <w:p w14:paraId="0556EBE0" w14:textId="77777777" w:rsidR="00C22517" w:rsidRPr="00E059AD" w:rsidRDefault="00C22517" w:rsidP="00C22517">
      <w:pPr>
        <w:spacing w:line="360" w:lineRule="auto"/>
        <w:ind w:firstLineChars="225" w:firstLine="630"/>
        <w:rPr>
          <w:rFonts w:ascii="仿宋" w:eastAsia="仿宋" w:hAnsi="仿宋" w:hint="eastAsia"/>
          <w:sz w:val="28"/>
          <w:szCs w:val="28"/>
        </w:rPr>
      </w:pPr>
      <w:r w:rsidRPr="00E059AD">
        <w:rPr>
          <w:rFonts w:ascii="仿宋" w:eastAsia="仿宋" w:hAnsi="仿宋" w:hint="eastAsia"/>
          <w:sz w:val="28"/>
          <w:szCs w:val="28"/>
        </w:rPr>
        <w:t>17、接受甲方指定的专管人员日常工作监督。</w:t>
      </w:r>
    </w:p>
    <w:p w14:paraId="72A39204" w14:textId="77777777" w:rsidR="00C22517" w:rsidRPr="00E059AD" w:rsidRDefault="00C22517" w:rsidP="00C22517">
      <w:pPr>
        <w:spacing w:line="360" w:lineRule="auto"/>
        <w:ind w:firstLineChars="225" w:firstLine="630"/>
        <w:rPr>
          <w:rFonts w:ascii="仿宋" w:eastAsia="仿宋" w:hAnsi="仿宋" w:hint="eastAsia"/>
          <w:sz w:val="28"/>
          <w:szCs w:val="28"/>
        </w:rPr>
      </w:pPr>
      <w:r w:rsidRPr="00E059AD">
        <w:rPr>
          <w:rFonts w:ascii="仿宋" w:eastAsia="仿宋" w:hAnsi="仿宋" w:hint="eastAsia"/>
          <w:sz w:val="28"/>
          <w:szCs w:val="28"/>
        </w:rPr>
        <w:t>18、乙方派驻值班人员具有高压电工进网作业许可证，符合电业运行管理的资质（每年之复训费用及复训时程由乙方负责）。</w:t>
      </w:r>
    </w:p>
    <w:p w14:paraId="082592A7" w14:textId="77777777" w:rsidR="00C22517" w:rsidRPr="00E059AD" w:rsidRDefault="00C22517" w:rsidP="00C22517">
      <w:pPr>
        <w:spacing w:line="360" w:lineRule="auto"/>
        <w:ind w:firstLineChars="225" w:firstLine="630"/>
        <w:rPr>
          <w:rFonts w:ascii="仿宋" w:eastAsia="仿宋" w:hAnsi="仿宋" w:hint="eastAsia"/>
          <w:sz w:val="28"/>
          <w:szCs w:val="28"/>
        </w:rPr>
      </w:pPr>
      <w:r w:rsidRPr="00E059AD">
        <w:rPr>
          <w:rFonts w:ascii="仿宋" w:eastAsia="仿宋" w:hAnsi="仿宋" w:hint="eastAsia"/>
          <w:sz w:val="28"/>
          <w:szCs w:val="28"/>
        </w:rPr>
        <w:t>19、值班人员年龄结构：平均60岁以下。（管理人员及站长除外）</w:t>
      </w:r>
    </w:p>
    <w:p w14:paraId="2477B310" w14:textId="77777777" w:rsidR="00C22517" w:rsidRPr="00E059AD" w:rsidRDefault="00C22517" w:rsidP="00C22517">
      <w:pPr>
        <w:spacing w:line="360" w:lineRule="auto"/>
        <w:ind w:firstLineChars="225" w:firstLine="630"/>
        <w:rPr>
          <w:rFonts w:ascii="仿宋" w:eastAsia="仿宋" w:hAnsi="仿宋" w:hint="eastAsia"/>
          <w:sz w:val="28"/>
          <w:szCs w:val="28"/>
        </w:rPr>
      </w:pPr>
      <w:r w:rsidRPr="00E059AD">
        <w:rPr>
          <w:rFonts w:ascii="仿宋" w:eastAsia="仿宋" w:hAnsi="仿宋" w:hint="eastAsia"/>
          <w:sz w:val="28"/>
          <w:szCs w:val="28"/>
        </w:rPr>
        <w:t>20、本合同期满，乙方向甲方移交全部属于甲方的财产以及运行管理过程中的资料。</w:t>
      </w:r>
    </w:p>
    <w:p w14:paraId="1F1D2E9A" w14:textId="77777777" w:rsidR="00C22517" w:rsidRPr="00E059AD" w:rsidRDefault="00C22517" w:rsidP="00C22517">
      <w:pPr>
        <w:spacing w:line="360" w:lineRule="auto"/>
        <w:ind w:firstLineChars="225" w:firstLine="630"/>
        <w:rPr>
          <w:rFonts w:ascii="仿宋" w:eastAsia="仿宋" w:hAnsi="仿宋" w:hint="eastAsia"/>
          <w:sz w:val="28"/>
          <w:szCs w:val="28"/>
        </w:rPr>
      </w:pPr>
      <w:r w:rsidRPr="00E059AD">
        <w:rPr>
          <w:rFonts w:ascii="仿宋" w:eastAsia="仿宋" w:hAnsi="仿宋" w:hint="eastAsia"/>
          <w:sz w:val="28"/>
          <w:szCs w:val="28"/>
        </w:rPr>
        <w:t>21、提供值班人员有效证件的复印件。</w:t>
      </w:r>
    </w:p>
    <w:p w14:paraId="3D918FDB" w14:textId="77777777" w:rsidR="00C22517" w:rsidRPr="00E059AD" w:rsidRDefault="00C22517" w:rsidP="00C22517">
      <w:pPr>
        <w:spacing w:line="360" w:lineRule="auto"/>
        <w:ind w:firstLineChars="225" w:firstLine="630"/>
        <w:rPr>
          <w:rFonts w:ascii="仿宋" w:eastAsia="仿宋" w:hAnsi="仿宋" w:hint="eastAsia"/>
          <w:sz w:val="28"/>
          <w:szCs w:val="28"/>
        </w:rPr>
      </w:pPr>
      <w:r w:rsidRPr="00E059AD">
        <w:rPr>
          <w:rFonts w:ascii="仿宋" w:eastAsia="仿宋" w:hAnsi="仿宋" w:hint="eastAsia"/>
          <w:sz w:val="28"/>
          <w:szCs w:val="28"/>
        </w:rPr>
        <w:t>22、乙方对本项目提供500万元限额的责任保险。</w:t>
      </w:r>
    </w:p>
    <w:p w14:paraId="14488A18" w14:textId="77777777" w:rsidR="00C22517" w:rsidRDefault="00C22517" w:rsidP="00C22517">
      <w:pPr>
        <w:spacing w:line="360" w:lineRule="auto"/>
        <w:ind w:firstLineChars="225" w:firstLine="540"/>
        <w:rPr>
          <w:rFonts w:ascii="宋体" w:hAnsi="宋体" w:hint="eastAsia"/>
          <w:sz w:val="24"/>
        </w:rPr>
      </w:pPr>
    </w:p>
    <w:p w14:paraId="3DE683C6" w14:textId="77777777" w:rsidR="00C22517" w:rsidRDefault="00C22517" w:rsidP="00C22517">
      <w:pPr>
        <w:spacing w:line="360" w:lineRule="auto"/>
        <w:ind w:firstLineChars="225" w:firstLine="540"/>
        <w:rPr>
          <w:rFonts w:ascii="宋体" w:hAnsi="宋体" w:hint="eastAsia"/>
          <w:sz w:val="24"/>
        </w:rPr>
      </w:pPr>
    </w:p>
    <w:p w14:paraId="4F5A2097" w14:textId="77777777" w:rsidR="00C22517" w:rsidRDefault="00C22517" w:rsidP="00C22517">
      <w:pPr>
        <w:spacing w:line="360" w:lineRule="auto"/>
        <w:ind w:firstLineChars="225" w:firstLine="540"/>
        <w:rPr>
          <w:rFonts w:ascii="宋体" w:hAnsi="宋体" w:hint="eastAsia"/>
          <w:sz w:val="24"/>
        </w:rPr>
      </w:pPr>
    </w:p>
    <w:p w14:paraId="531A948E" w14:textId="77777777" w:rsidR="00C22517" w:rsidRPr="00C22517" w:rsidRDefault="00C22517">
      <w:pPr>
        <w:autoSpaceDE w:val="0"/>
        <w:autoSpaceDN w:val="0"/>
        <w:spacing w:before="156" w:after="156" w:line="360" w:lineRule="auto"/>
        <w:rPr>
          <w:rFonts w:ascii="仿宋_GB2312" w:eastAsia="仿宋_GB2312" w:hAnsi="宋体" w:hint="eastAsia"/>
          <w:color w:val="000000"/>
          <w:sz w:val="28"/>
          <w:szCs w:val="28"/>
        </w:rPr>
      </w:pPr>
    </w:p>
    <w:sectPr w:rsidR="00C22517" w:rsidRPr="00C22517">
      <w:headerReference w:type="default" r:id="rId6"/>
      <w:footerReference w:type="default" r:id="rId7"/>
      <w:pgSz w:w="11906" w:h="16838"/>
      <w:pgMar w:top="1061" w:right="1416" w:bottom="1440" w:left="1560" w:header="851" w:footer="992" w:gutter="0"/>
      <w:cols w:space="72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FAF87D" w14:textId="77777777" w:rsidR="00166B77" w:rsidRDefault="00166B77">
      <w:r>
        <w:separator/>
      </w:r>
    </w:p>
  </w:endnote>
  <w:endnote w:type="continuationSeparator" w:id="0">
    <w:p w14:paraId="542968FD" w14:textId="77777777" w:rsidR="00166B77" w:rsidRDefault="00166B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仿宋">
    <w:panose1 w:val="02010609060101010101"/>
    <w:charset w:val="86"/>
    <w:family w:val="modern"/>
    <w:pitch w:val="fixed"/>
    <w:sig w:usb0="800002BF" w:usb1="38CF7CFA" w:usb2="00000016" w:usb3="00000000" w:csb0="00040001" w:csb1="00000000"/>
  </w:font>
  <w:font w:name="仿宋_GB2312">
    <w:altName w:val="仿宋"/>
    <w:charset w:val="86"/>
    <w:family w:val="modern"/>
    <w:pitch w:val="default"/>
    <w:sig w:usb0="00000000" w:usb1="00000000" w:usb2="00000010" w:usb3="00000000" w:csb0="00040000" w:csb1="00000000"/>
  </w:font>
  <w:font w:name="Arial Unicode MS">
    <w:altName w:val="Arial"/>
    <w:panose1 w:val="020B06040202020202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F3E011" w14:textId="77777777" w:rsidR="002D5A64" w:rsidRDefault="00000000">
    <w:pPr>
      <w:pStyle w:val="a5"/>
      <w:jc w:val="center"/>
    </w:pPr>
    <w:r>
      <w:rPr>
        <w:rFonts w:hint="eastAsia"/>
        <w:kern w:val="0"/>
        <w:szCs w:val="21"/>
      </w:rPr>
      <w:t>第</w:t>
    </w:r>
    <w:r>
      <w:rPr>
        <w:rFonts w:hint="eastAsia"/>
        <w:kern w:val="0"/>
        <w:szCs w:val="21"/>
      </w:rPr>
      <w:t xml:space="preserve"> </w:t>
    </w:r>
    <w:r>
      <w:rPr>
        <w:kern w:val="0"/>
        <w:szCs w:val="21"/>
      </w:rPr>
      <w:fldChar w:fldCharType="begin"/>
    </w:r>
    <w:r>
      <w:rPr>
        <w:kern w:val="0"/>
        <w:szCs w:val="21"/>
      </w:rPr>
      <w:instrText xml:space="preserve"> PAGE </w:instrText>
    </w:r>
    <w:r>
      <w:rPr>
        <w:kern w:val="0"/>
        <w:szCs w:val="21"/>
      </w:rPr>
      <w:fldChar w:fldCharType="separate"/>
    </w:r>
    <w:r>
      <w:rPr>
        <w:kern w:val="0"/>
        <w:szCs w:val="21"/>
      </w:rPr>
      <w:t>7</w:t>
    </w:r>
    <w:r>
      <w:rPr>
        <w:kern w:val="0"/>
        <w:szCs w:val="21"/>
      </w:rPr>
      <w:fldChar w:fldCharType="end"/>
    </w:r>
    <w:r>
      <w:rPr>
        <w:rFonts w:hint="eastAsia"/>
        <w:kern w:val="0"/>
        <w:szCs w:val="21"/>
      </w:rPr>
      <w:t xml:space="preserve"> </w:t>
    </w:r>
    <w:r>
      <w:rPr>
        <w:rFonts w:hint="eastAsia"/>
        <w:kern w:val="0"/>
        <w:szCs w:val="21"/>
      </w:rPr>
      <w:t>页</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1452EF" w14:textId="77777777" w:rsidR="00166B77" w:rsidRDefault="00166B77">
      <w:r>
        <w:separator/>
      </w:r>
    </w:p>
  </w:footnote>
  <w:footnote w:type="continuationSeparator" w:id="0">
    <w:p w14:paraId="00F9A433" w14:textId="77777777" w:rsidR="00166B77" w:rsidRDefault="00166B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68D41C" w14:textId="77777777" w:rsidR="002D5A64" w:rsidRDefault="002D5A64">
    <w:pPr>
      <w:pStyle w:val="a6"/>
      <w:pBdr>
        <w:bottom w:val="none" w:sz="0" w:space="0" w:color="auto"/>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2A27"/>
    <w:rsid w:val="00001F1A"/>
    <w:rsid w:val="00014931"/>
    <w:rsid w:val="00016760"/>
    <w:rsid w:val="0002536E"/>
    <w:rsid w:val="000440E0"/>
    <w:rsid w:val="000469E0"/>
    <w:rsid w:val="000503F4"/>
    <w:rsid w:val="00053FAD"/>
    <w:rsid w:val="00064B39"/>
    <w:rsid w:val="0008086F"/>
    <w:rsid w:val="000B1A8C"/>
    <w:rsid w:val="000B37C8"/>
    <w:rsid w:val="000B6DF4"/>
    <w:rsid w:val="000C53BE"/>
    <w:rsid w:val="000C5892"/>
    <w:rsid w:val="000C66F4"/>
    <w:rsid w:val="000D25DE"/>
    <w:rsid w:val="000D6200"/>
    <w:rsid w:val="00113657"/>
    <w:rsid w:val="001309B2"/>
    <w:rsid w:val="0014571C"/>
    <w:rsid w:val="0014773E"/>
    <w:rsid w:val="00166B77"/>
    <w:rsid w:val="00170F85"/>
    <w:rsid w:val="00172A27"/>
    <w:rsid w:val="001834D7"/>
    <w:rsid w:val="00186355"/>
    <w:rsid w:val="00187687"/>
    <w:rsid w:val="001A127D"/>
    <w:rsid w:val="001B4F21"/>
    <w:rsid w:val="001B77D9"/>
    <w:rsid w:val="001C1745"/>
    <w:rsid w:val="001D4EE0"/>
    <w:rsid w:val="001E052A"/>
    <w:rsid w:val="00203B1A"/>
    <w:rsid w:val="002057ED"/>
    <w:rsid w:val="0020729F"/>
    <w:rsid w:val="00211F7B"/>
    <w:rsid w:val="002135EF"/>
    <w:rsid w:val="00221F2F"/>
    <w:rsid w:val="002265C0"/>
    <w:rsid w:val="0023367C"/>
    <w:rsid w:val="002460F4"/>
    <w:rsid w:val="00252247"/>
    <w:rsid w:val="002645A1"/>
    <w:rsid w:val="00267609"/>
    <w:rsid w:val="00267D56"/>
    <w:rsid w:val="00271CDB"/>
    <w:rsid w:val="00276904"/>
    <w:rsid w:val="00293899"/>
    <w:rsid w:val="002A07B8"/>
    <w:rsid w:val="002A5470"/>
    <w:rsid w:val="002D2A37"/>
    <w:rsid w:val="002D5A64"/>
    <w:rsid w:val="002F4EB1"/>
    <w:rsid w:val="0030015B"/>
    <w:rsid w:val="003004A3"/>
    <w:rsid w:val="0031068F"/>
    <w:rsid w:val="00322286"/>
    <w:rsid w:val="003260DD"/>
    <w:rsid w:val="00334C17"/>
    <w:rsid w:val="00336E32"/>
    <w:rsid w:val="00342967"/>
    <w:rsid w:val="00355F4C"/>
    <w:rsid w:val="00380729"/>
    <w:rsid w:val="00385583"/>
    <w:rsid w:val="00391680"/>
    <w:rsid w:val="00393D7A"/>
    <w:rsid w:val="003B4AAC"/>
    <w:rsid w:val="003C7DDA"/>
    <w:rsid w:val="003D0EBF"/>
    <w:rsid w:val="003D5E56"/>
    <w:rsid w:val="003E43AA"/>
    <w:rsid w:val="003F27F2"/>
    <w:rsid w:val="003F72EF"/>
    <w:rsid w:val="004141DA"/>
    <w:rsid w:val="00434E4D"/>
    <w:rsid w:val="0045674F"/>
    <w:rsid w:val="00481D14"/>
    <w:rsid w:val="00487EC7"/>
    <w:rsid w:val="00491451"/>
    <w:rsid w:val="00495CB6"/>
    <w:rsid w:val="004A1D64"/>
    <w:rsid w:val="004A2686"/>
    <w:rsid w:val="004C292A"/>
    <w:rsid w:val="004E544F"/>
    <w:rsid w:val="004E66C5"/>
    <w:rsid w:val="004E7E6D"/>
    <w:rsid w:val="004F20E0"/>
    <w:rsid w:val="004F3474"/>
    <w:rsid w:val="005038ED"/>
    <w:rsid w:val="005067B9"/>
    <w:rsid w:val="005130D9"/>
    <w:rsid w:val="005168CF"/>
    <w:rsid w:val="00517CFE"/>
    <w:rsid w:val="00522DF5"/>
    <w:rsid w:val="00527F0A"/>
    <w:rsid w:val="00530E55"/>
    <w:rsid w:val="00533377"/>
    <w:rsid w:val="00543512"/>
    <w:rsid w:val="00554958"/>
    <w:rsid w:val="00556B39"/>
    <w:rsid w:val="00564E01"/>
    <w:rsid w:val="00565C31"/>
    <w:rsid w:val="00571323"/>
    <w:rsid w:val="005751B7"/>
    <w:rsid w:val="005970BE"/>
    <w:rsid w:val="005B3CF9"/>
    <w:rsid w:val="005B588A"/>
    <w:rsid w:val="005B788D"/>
    <w:rsid w:val="005C7761"/>
    <w:rsid w:val="005D1EA3"/>
    <w:rsid w:val="005D6F3E"/>
    <w:rsid w:val="005E1E9D"/>
    <w:rsid w:val="005F3A81"/>
    <w:rsid w:val="005F3C5B"/>
    <w:rsid w:val="00604CFF"/>
    <w:rsid w:val="00616037"/>
    <w:rsid w:val="006328C6"/>
    <w:rsid w:val="006424C9"/>
    <w:rsid w:val="0064261F"/>
    <w:rsid w:val="00654F1A"/>
    <w:rsid w:val="00654F81"/>
    <w:rsid w:val="00673EF6"/>
    <w:rsid w:val="006828EA"/>
    <w:rsid w:val="00696D5F"/>
    <w:rsid w:val="006A2EB9"/>
    <w:rsid w:val="006A50D6"/>
    <w:rsid w:val="006B09A6"/>
    <w:rsid w:val="006B7113"/>
    <w:rsid w:val="006B7682"/>
    <w:rsid w:val="006E4743"/>
    <w:rsid w:val="00706ECF"/>
    <w:rsid w:val="007114DB"/>
    <w:rsid w:val="00713622"/>
    <w:rsid w:val="0071535F"/>
    <w:rsid w:val="00723C40"/>
    <w:rsid w:val="007321A4"/>
    <w:rsid w:val="0073262B"/>
    <w:rsid w:val="0074693A"/>
    <w:rsid w:val="00746F75"/>
    <w:rsid w:val="00747998"/>
    <w:rsid w:val="00747B17"/>
    <w:rsid w:val="00755C76"/>
    <w:rsid w:val="007633B6"/>
    <w:rsid w:val="00773DFA"/>
    <w:rsid w:val="00775FB5"/>
    <w:rsid w:val="007A5A97"/>
    <w:rsid w:val="007B35F4"/>
    <w:rsid w:val="007B4B52"/>
    <w:rsid w:val="007B6CB6"/>
    <w:rsid w:val="007C2D88"/>
    <w:rsid w:val="007D70AE"/>
    <w:rsid w:val="007E5C44"/>
    <w:rsid w:val="007F5DE7"/>
    <w:rsid w:val="007F7845"/>
    <w:rsid w:val="008078C4"/>
    <w:rsid w:val="00811977"/>
    <w:rsid w:val="008130CF"/>
    <w:rsid w:val="00814C5A"/>
    <w:rsid w:val="00816773"/>
    <w:rsid w:val="00825100"/>
    <w:rsid w:val="00834002"/>
    <w:rsid w:val="00836E9C"/>
    <w:rsid w:val="00850732"/>
    <w:rsid w:val="00860FA2"/>
    <w:rsid w:val="00871919"/>
    <w:rsid w:val="00880035"/>
    <w:rsid w:val="008952C8"/>
    <w:rsid w:val="00897859"/>
    <w:rsid w:val="008A24F5"/>
    <w:rsid w:val="008A5101"/>
    <w:rsid w:val="008B22BF"/>
    <w:rsid w:val="008C2503"/>
    <w:rsid w:val="008F0806"/>
    <w:rsid w:val="008F366B"/>
    <w:rsid w:val="008F686B"/>
    <w:rsid w:val="009122A5"/>
    <w:rsid w:val="009153E0"/>
    <w:rsid w:val="00944658"/>
    <w:rsid w:val="00957087"/>
    <w:rsid w:val="009663AE"/>
    <w:rsid w:val="00967218"/>
    <w:rsid w:val="00981FD4"/>
    <w:rsid w:val="009B4033"/>
    <w:rsid w:val="009B4C75"/>
    <w:rsid w:val="009D0B44"/>
    <w:rsid w:val="00A01EF9"/>
    <w:rsid w:val="00A027D6"/>
    <w:rsid w:val="00A12BB4"/>
    <w:rsid w:val="00A21B31"/>
    <w:rsid w:val="00A368B1"/>
    <w:rsid w:val="00A36F11"/>
    <w:rsid w:val="00A41B8A"/>
    <w:rsid w:val="00A672E8"/>
    <w:rsid w:val="00A67C25"/>
    <w:rsid w:val="00A73F19"/>
    <w:rsid w:val="00A7601B"/>
    <w:rsid w:val="00A8479C"/>
    <w:rsid w:val="00A971FA"/>
    <w:rsid w:val="00AA6703"/>
    <w:rsid w:val="00AB2DEE"/>
    <w:rsid w:val="00AB4AB5"/>
    <w:rsid w:val="00AB66BB"/>
    <w:rsid w:val="00AB7B3D"/>
    <w:rsid w:val="00AD3E61"/>
    <w:rsid w:val="00AF098F"/>
    <w:rsid w:val="00B07769"/>
    <w:rsid w:val="00B13080"/>
    <w:rsid w:val="00B47035"/>
    <w:rsid w:val="00B84585"/>
    <w:rsid w:val="00B92842"/>
    <w:rsid w:val="00BA77EA"/>
    <w:rsid w:val="00BC040C"/>
    <w:rsid w:val="00BC573D"/>
    <w:rsid w:val="00BD326B"/>
    <w:rsid w:val="00BD3A01"/>
    <w:rsid w:val="00C22517"/>
    <w:rsid w:val="00C27355"/>
    <w:rsid w:val="00C27E66"/>
    <w:rsid w:val="00C32737"/>
    <w:rsid w:val="00C3693E"/>
    <w:rsid w:val="00C426A2"/>
    <w:rsid w:val="00C439EB"/>
    <w:rsid w:val="00C525F5"/>
    <w:rsid w:val="00C57B09"/>
    <w:rsid w:val="00C65798"/>
    <w:rsid w:val="00C6585A"/>
    <w:rsid w:val="00C73F18"/>
    <w:rsid w:val="00C74D82"/>
    <w:rsid w:val="00C7645D"/>
    <w:rsid w:val="00C905F7"/>
    <w:rsid w:val="00CA1714"/>
    <w:rsid w:val="00CA6391"/>
    <w:rsid w:val="00CB56A5"/>
    <w:rsid w:val="00CC071D"/>
    <w:rsid w:val="00CE0884"/>
    <w:rsid w:val="00CF1B24"/>
    <w:rsid w:val="00D01A1C"/>
    <w:rsid w:val="00D01DE0"/>
    <w:rsid w:val="00D0238E"/>
    <w:rsid w:val="00D03C8A"/>
    <w:rsid w:val="00D10442"/>
    <w:rsid w:val="00D10A86"/>
    <w:rsid w:val="00D240B3"/>
    <w:rsid w:val="00D3577E"/>
    <w:rsid w:val="00D3661C"/>
    <w:rsid w:val="00D70677"/>
    <w:rsid w:val="00D8339A"/>
    <w:rsid w:val="00D92323"/>
    <w:rsid w:val="00DA2A5D"/>
    <w:rsid w:val="00DA4E49"/>
    <w:rsid w:val="00DC3D96"/>
    <w:rsid w:val="00DC3EAD"/>
    <w:rsid w:val="00DC4FD1"/>
    <w:rsid w:val="00DD00D9"/>
    <w:rsid w:val="00DD3A67"/>
    <w:rsid w:val="00DE22D3"/>
    <w:rsid w:val="00DE6C24"/>
    <w:rsid w:val="00E059AD"/>
    <w:rsid w:val="00E216F2"/>
    <w:rsid w:val="00E32588"/>
    <w:rsid w:val="00E32648"/>
    <w:rsid w:val="00E41B46"/>
    <w:rsid w:val="00E52457"/>
    <w:rsid w:val="00E526A9"/>
    <w:rsid w:val="00E63C51"/>
    <w:rsid w:val="00E7100A"/>
    <w:rsid w:val="00E820D8"/>
    <w:rsid w:val="00E96EE7"/>
    <w:rsid w:val="00EF7458"/>
    <w:rsid w:val="00F033CC"/>
    <w:rsid w:val="00F2610B"/>
    <w:rsid w:val="00F34A78"/>
    <w:rsid w:val="00F3699B"/>
    <w:rsid w:val="00F4453C"/>
    <w:rsid w:val="00F77533"/>
    <w:rsid w:val="00F8168E"/>
    <w:rsid w:val="00F94A9B"/>
    <w:rsid w:val="00F95F9D"/>
    <w:rsid w:val="00FA2FD4"/>
    <w:rsid w:val="00FA5250"/>
    <w:rsid w:val="00FB116C"/>
    <w:rsid w:val="00FC3B60"/>
    <w:rsid w:val="00FC6C7C"/>
    <w:rsid w:val="00FD6BEF"/>
    <w:rsid w:val="00FD7EE1"/>
    <w:rsid w:val="00FE5587"/>
    <w:rsid w:val="00FF0F51"/>
    <w:rsid w:val="04BA5D22"/>
    <w:rsid w:val="17E78543"/>
    <w:rsid w:val="1EA417B6"/>
    <w:rsid w:val="353D42D0"/>
    <w:rsid w:val="3DF3EC0C"/>
    <w:rsid w:val="45ACB553"/>
    <w:rsid w:val="46DD2284"/>
    <w:rsid w:val="4F9FE894"/>
    <w:rsid w:val="59EC09D4"/>
    <w:rsid w:val="5BF74870"/>
    <w:rsid w:val="5DFC8B0E"/>
    <w:rsid w:val="5EFB4634"/>
    <w:rsid w:val="5F6DF6D2"/>
    <w:rsid w:val="5FFF0B10"/>
    <w:rsid w:val="5FFFA90E"/>
    <w:rsid w:val="6FF62C2D"/>
    <w:rsid w:val="71792632"/>
    <w:rsid w:val="77BFF084"/>
    <w:rsid w:val="77E8FDD3"/>
    <w:rsid w:val="77F0E07E"/>
    <w:rsid w:val="77FAD3D9"/>
    <w:rsid w:val="795701D2"/>
    <w:rsid w:val="7E7F23EB"/>
    <w:rsid w:val="7EEB1D1F"/>
    <w:rsid w:val="7EFFED98"/>
    <w:rsid w:val="7FC71DAD"/>
    <w:rsid w:val="7FCFB13A"/>
    <w:rsid w:val="7FF53FEA"/>
    <w:rsid w:val="7FF70F26"/>
    <w:rsid w:val="999F1D82"/>
    <w:rsid w:val="9DFE4252"/>
    <w:rsid w:val="AEBF0CF4"/>
    <w:rsid w:val="B3FBB066"/>
    <w:rsid w:val="B7EF7DAC"/>
    <w:rsid w:val="BC3F7C24"/>
    <w:rsid w:val="CD3D74FB"/>
    <w:rsid w:val="DBAFAB07"/>
    <w:rsid w:val="DBFBA872"/>
    <w:rsid w:val="DDED17BF"/>
    <w:rsid w:val="DEB76115"/>
    <w:rsid w:val="DEFBB6A8"/>
    <w:rsid w:val="DFFFEE26"/>
    <w:rsid w:val="E7DF96D8"/>
    <w:rsid w:val="EDFF306E"/>
    <w:rsid w:val="EFFE6308"/>
    <w:rsid w:val="F5D16613"/>
    <w:rsid w:val="F77E8EA7"/>
    <w:rsid w:val="F8B708B9"/>
    <w:rsid w:val="FB5F6130"/>
    <w:rsid w:val="FB6782EC"/>
    <w:rsid w:val="FC4FAF6A"/>
    <w:rsid w:val="FE97715C"/>
    <w:rsid w:val="FEF60CC4"/>
    <w:rsid w:val="FF674353"/>
    <w:rsid w:val="FFB9B583"/>
    <w:rsid w:val="FFBFCB9F"/>
    <w:rsid w:val="FFF7E357"/>
    <w:rsid w:val="FFFE6B44"/>
  </w:rsids>
  <m:mathPr>
    <m:mathFont m:val="Cambria Math"/>
    <m:brkBin m:val="before"/>
    <m:brkBinSub m:val="--"/>
    <m:smallFrac m:val="0"/>
    <m:dispDef/>
    <m:lMargin m:val="0"/>
    <m:rMargin m:val="0"/>
    <m:defJc m:val="centerGroup"/>
    <m:wrapRight/>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059A0C40"/>
  <w15:docId w15:val="{E83FE876-AEB7-4328-A813-10D3302B2E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annotation reference" w:qFormat="1"/>
    <w:lsdException w:name="Title" w:qFormat="1"/>
    <w:lsdException w:name="Default Paragraph Font" w:semiHidden="1" w:uiPriority="1" w:unhideWhenUsed="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kern w:val="2"/>
      <w:sz w:val="21"/>
    </w:rPr>
  </w:style>
  <w:style w:type="paragraph" w:styleId="3">
    <w:name w:val="heading 3"/>
    <w:basedOn w:val="a"/>
    <w:next w:val="a"/>
    <w:link w:val="30"/>
    <w:qFormat/>
    <w:rsid w:val="00F2610B"/>
    <w:pPr>
      <w:keepNext/>
      <w:keepLines/>
      <w:spacing w:before="260" w:after="260" w:line="410"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pPr>
      <w:jc w:val="left"/>
    </w:pPr>
  </w:style>
  <w:style w:type="paragraph" w:styleId="a5">
    <w:name w:val="footer"/>
    <w:basedOn w:val="a"/>
    <w:qFormat/>
    <w:pPr>
      <w:tabs>
        <w:tab w:val="center" w:pos="4153"/>
        <w:tab w:val="right" w:pos="8306"/>
      </w:tabs>
      <w:snapToGrid w:val="0"/>
      <w:jc w:val="left"/>
    </w:pPr>
    <w:rPr>
      <w:sz w:val="18"/>
    </w:rPr>
  </w:style>
  <w:style w:type="paragraph" w:styleId="a6">
    <w:name w:val="header"/>
    <w:basedOn w:val="a"/>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table" w:styleId="a7">
    <w:name w:val="Table Grid"/>
    <w:basedOn w:val="a1"/>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annotation reference"/>
    <w:basedOn w:val="a0"/>
    <w:qFormat/>
    <w:rPr>
      <w:sz w:val="16"/>
      <w:szCs w:val="16"/>
    </w:rPr>
  </w:style>
  <w:style w:type="character" w:customStyle="1" w:styleId="a4">
    <w:name w:val="批注文字 字符"/>
    <w:basedOn w:val="a0"/>
    <w:link w:val="a3"/>
    <w:rPr>
      <w:kern w:val="2"/>
      <w:sz w:val="21"/>
    </w:rPr>
  </w:style>
  <w:style w:type="paragraph" w:customStyle="1" w:styleId="1">
    <w:name w:val="修订1"/>
    <w:hidden/>
    <w:uiPriority w:val="99"/>
    <w:unhideWhenUsed/>
    <w:rPr>
      <w:kern w:val="2"/>
      <w:sz w:val="21"/>
    </w:rPr>
  </w:style>
  <w:style w:type="character" w:customStyle="1" w:styleId="30">
    <w:name w:val="标题 3 字符"/>
    <w:basedOn w:val="a0"/>
    <w:link w:val="3"/>
    <w:qFormat/>
    <w:rsid w:val="00F2610B"/>
    <w:rPr>
      <w:b/>
      <w:bCs/>
      <w:kern w:val="2"/>
      <w:sz w:val="32"/>
      <w:szCs w:val="32"/>
    </w:rPr>
  </w:style>
  <w:style w:type="paragraph" w:customStyle="1" w:styleId="10">
    <w:name w:val="列出段落1"/>
    <w:basedOn w:val="a"/>
    <w:uiPriority w:val="34"/>
    <w:qFormat/>
    <w:rsid w:val="00336E32"/>
    <w:pPr>
      <w:ind w:firstLineChars="200" w:firstLine="420"/>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69</TotalTime>
  <Pages>16</Pages>
  <Words>1210</Words>
  <Characters>6899</Characters>
  <Application>Microsoft Office Word</Application>
  <DocSecurity>0</DocSecurity>
  <Lines>57</Lines>
  <Paragraphs>16</Paragraphs>
  <ScaleCrop>false</ScaleCrop>
  <Company/>
  <LinksUpToDate>false</LinksUpToDate>
  <CharactersWithSpaces>8093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货物运输服务合同书</dc:title>
  <dc:creator>Administrator</dc:creator>
  <cp:lastModifiedBy>a64357</cp:lastModifiedBy>
  <cp:revision>40</cp:revision>
  <cp:lastPrinted>2026-04-20T15:48:00Z</cp:lastPrinted>
  <dcterms:created xsi:type="dcterms:W3CDTF">2026-05-27T02:44:00Z</dcterms:created>
  <dcterms:modified xsi:type="dcterms:W3CDTF">2026-06-10T03:32:00Z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4CAC7D9AF93328287813146A543715B4_43</vt:lpwstr>
  </property>
  <property fmtid="{D5CDD505-2E9C-101B-9397-08002B2CF9AE}" pid="3" name="KSOProductBuildVer">
    <vt:lpwstr>2052-12.1.0.26375</vt:lpwstr>
  </property>
  <property fmtid="{D5CDD505-2E9C-101B-9397-08002B2CF9AE}" pid="4" name="KSOTemplateDocerSaveRecord">
    <vt:lpwstr>eyJoZGlkIjoiY2VmMzBhZjQxZDAzNWE2MmU0NThlNWVlNDJkYWU0NmQiLCJ1c2VySWQiOiI5MTkzOTUzNjUifQ==</vt:lpwstr>
  </property>
</Properties>
</file>